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overflowPunct w:val="0"/>
        <w:autoSpaceDE w:val="0"/>
        <w:autoSpaceDN w:val="0"/>
        <w:adjustRightInd w:val="0"/>
        <w:spacing w:line="570" w:lineRule="exact"/>
        <w:jc w:val="both"/>
        <w:rPr>
          <w:rFonts w:ascii="Times New Roman" w:eastAsia="黑体"/>
          <w:spacing w:val="-5"/>
          <w:sz w:val="32"/>
          <w:szCs w:val="32"/>
          <w:lang w:val="zh-CN" w:bidi="zh-CN"/>
        </w:rPr>
      </w:pPr>
      <w:r>
        <w:rPr>
          <w:rFonts w:ascii="Times New Roman" w:hAnsi="黑体" w:eastAsia="黑体"/>
          <w:spacing w:val="-5"/>
          <w:sz w:val="32"/>
          <w:szCs w:val="32"/>
          <w:lang w:val="zh-CN" w:bidi="zh-CN"/>
        </w:rPr>
        <w:t>附件</w:t>
      </w:r>
      <w:r>
        <w:rPr>
          <w:rFonts w:ascii="Times New Roman" w:eastAsia="黑体"/>
          <w:spacing w:val="-5"/>
          <w:sz w:val="32"/>
          <w:szCs w:val="32"/>
          <w:lang w:val="zh-CN" w:bidi="zh-CN"/>
        </w:rPr>
        <w:t>1</w:t>
      </w:r>
    </w:p>
    <w:p>
      <w:pPr>
        <w:overflowPunct w:val="0"/>
        <w:autoSpaceDE w:val="0"/>
        <w:autoSpaceDN w:val="0"/>
        <w:adjustRightInd w:val="0"/>
        <w:snapToGrid w:val="0"/>
        <w:spacing w:line="570" w:lineRule="exact"/>
        <w:jc w:val="center"/>
        <w:rPr>
          <w:rFonts w:hint="eastAsia" w:ascii="方正小标宋简体" w:hAnsi="黑体" w:eastAsia="方正小标宋简体" w:cs="黑体"/>
          <w:bCs/>
          <w:snapToGrid w:val="0"/>
          <w:color w:val="000000"/>
          <w:kern w:val="0"/>
          <w:sz w:val="44"/>
          <w:szCs w:val="44"/>
        </w:rPr>
      </w:pPr>
    </w:p>
    <w:p>
      <w:pPr>
        <w:overflowPunct w:val="0"/>
        <w:autoSpaceDE w:val="0"/>
        <w:autoSpaceDN w:val="0"/>
        <w:adjustRightInd w:val="0"/>
        <w:snapToGrid w:val="0"/>
        <w:spacing w:line="570" w:lineRule="exact"/>
        <w:jc w:val="center"/>
        <w:rPr>
          <w:rFonts w:hint="eastAsia" w:ascii="方正小标宋简体" w:hAnsi="黑体" w:eastAsia="方正小标宋简体" w:cs="黑体"/>
          <w:bCs/>
          <w:snapToGrid w:val="0"/>
          <w:color w:val="000000"/>
          <w:kern w:val="0"/>
          <w:sz w:val="44"/>
          <w:szCs w:val="44"/>
        </w:rPr>
      </w:pPr>
      <w:r>
        <w:rPr>
          <w:rFonts w:hint="eastAsia" w:ascii="方正小标宋简体" w:hAnsi="黑体" w:eastAsia="方正小标宋简体" w:cs="黑体"/>
          <w:bCs/>
          <w:snapToGrid w:val="0"/>
          <w:color w:val="000000"/>
          <w:kern w:val="0"/>
          <w:sz w:val="44"/>
          <w:szCs w:val="44"/>
        </w:rPr>
        <w:t>创意编程比赛参赛办法</w:t>
      </w:r>
    </w:p>
    <w:p>
      <w:pPr>
        <w:overflowPunct w:val="0"/>
        <w:autoSpaceDE w:val="0"/>
        <w:autoSpaceDN w:val="0"/>
        <w:adjustRightInd w:val="0"/>
        <w:snapToGrid w:val="0"/>
        <w:spacing w:line="570" w:lineRule="exact"/>
        <w:jc w:val="center"/>
        <w:rPr>
          <w:rFonts w:hint="eastAsia" w:ascii="方正小标宋简体" w:hAnsi="黑体" w:eastAsia="方正小标宋简体" w:cs="黑体"/>
          <w:bCs/>
          <w:snapToGrid w:val="0"/>
          <w:color w:val="000000"/>
          <w:kern w:val="0"/>
          <w:sz w:val="44"/>
          <w:szCs w:val="44"/>
        </w:rPr>
      </w:pPr>
    </w:p>
    <w:p>
      <w:pPr>
        <w:overflowPunct w:val="0"/>
        <w:autoSpaceDE w:val="0"/>
        <w:autoSpaceDN w:val="0"/>
        <w:adjustRightInd w:val="0"/>
        <w:snapToGrid w:val="0"/>
        <w:spacing w:line="570" w:lineRule="exact"/>
        <w:ind w:firstLine="641"/>
        <w:rPr>
          <w:rFonts w:eastAsia="仿宋_GB2312"/>
          <w:snapToGrid w:val="0"/>
          <w:color w:val="000000"/>
          <w:kern w:val="0"/>
          <w:sz w:val="32"/>
          <w:szCs w:val="32"/>
        </w:rPr>
      </w:pPr>
      <w:r>
        <w:rPr>
          <w:rFonts w:eastAsia="仿宋_GB2312"/>
          <w:snapToGrid w:val="0"/>
          <w:color w:val="000000"/>
          <w:kern w:val="0"/>
          <w:sz w:val="32"/>
          <w:szCs w:val="32"/>
        </w:rPr>
        <w:t>创意编程包括Scratch创意编程、HappyCoding创意编程、Python创意编程。</w:t>
      </w:r>
    </w:p>
    <w:p>
      <w:pPr>
        <w:pStyle w:val="6"/>
        <w:adjustRightInd w:val="0"/>
        <w:snapToGrid w:val="0"/>
        <w:spacing w:before="120" w:beforeAutospacing="0" w:after="120" w:afterAutospacing="0" w:line="500" w:lineRule="exact"/>
        <w:rPr>
          <w:rFonts w:ascii="Times New Roman" w:hAnsi="Times New Roman" w:eastAsia="黑体" w:cs="Times New Roman"/>
          <w:sz w:val="28"/>
          <w:szCs w:val="28"/>
        </w:rPr>
      </w:pPr>
      <w:r>
        <w:rPr>
          <w:rFonts w:ascii="Times New Roman" w:hAnsi="黑体" w:eastAsia="黑体" w:cs="Times New Roman"/>
          <w:sz w:val="28"/>
          <w:szCs w:val="28"/>
        </w:rPr>
        <w:t>参赛流程</w:t>
      </w:r>
    </w:p>
    <w:tbl>
      <w:tblPr>
        <w:tblStyle w:val="4"/>
        <w:tblW w:w="90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86"/>
        <w:gridCol w:w="64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21" w:type="dxa"/>
            <w:noWrap w:val="0"/>
            <w:vAlign w:val="center"/>
          </w:tcPr>
          <w:p>
            <w:pPr>
              <w:overflowPunct w:val="0"/>
              <w:autoSpaceDE w:val="0"/>
              <w:autoSpaceDN w:val="0"/>
              <w:adjustRightInd w:val="0"/>
              <w:snapToGrid w:val="0"/>
              <w:spacing w:line="400" w:lineRule="exact"/>
              <w:jc w:val="center"/>
              <w:rPr>
                <w:rFonts w:eastAsia="黑体"/>
                <w:sz w:val="28"/>
                <w:szCs w:val="28"/>
              </w:rPr>
            </w:pPr>
            <w:r>
              <w:rPr>
                <w:rFonts w:hAnsi="黑体" w:eastAsia="黑体"/>
                <w:sz w:val="28"/>
                <w:szCs w:val="28"/>
              </w:rPr>
              <w:t>阶段</w:t>
            </w:r>
          </w:p>
        </w:tc>
        <w:tc>
          <w:tcPr>
            <w:tcW w:w="5571" w:type="dxa"/>
            <w:noWrap w:val="0"/>
            <w:vAlign w:val="center"/>
          </w:tcPr>
          <w:p>
            <w:pPr>
              <w:overflowPunct w:val="0"/>
              <w:autoSpaceDE w:val="0"/>
              <w:autoSpaceDN w:val="0"/>
              <w:adjustRightInd w:val="0"/>
              <w:snapToGrid w:val="0"/>
              <w:spacing w:line="400" w:lineRule="exact"/>
              <w:jc w:val="center"/>
              <w:rPr>
                <w:rFonts w:eastAsia="黑体"/>
                <w:sz w:val="28"/>
                <w:szCs w:val="28"/>
              </w:rPr>
            </w:pPr>
            <w:r>
              <w:rPr>
                <w:rFonts w:hAnsi="黑体" w:eastAsia="黑体"/>
                <w:sz w:val="28"/>
                <w:szCs w:val="28"/>
              </w:rPr>
              <w:t>环节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2221" w:type="dxa"/>
            <w:noWrap w:val="0"/>
            <w:vAlign w:val="center"/>
          </w:tcPr>
          <w:p>
            <w:pPr>
              <w:overflowPunct w:val="0"/>
              <w:autoSpaceDE w:val="0"/>
              <w:autoSpaceDN w:val="0"/>
              <w:adjustRightInd w:val="0"/>
              <w:snapToGrid w:val="0"/>
              <w:spacing w:line="400" w:lineRule="exact"/>
              <w:jc w:val="center"/>
              <w:rPr>
                <w:rFonts w:eastAsia="仿宋_GB2312"/>
                <w:sz w:val="28"/>
                <w:szCs w:val="28"/>
              </w:rPr>
            </w:pPr>
            <w:r>
              <w:rPr>
                <w:rFonts w:eastAsia="仿宋_GB2312"/>
                <w:sz w:val="28"/>
                <w:szCs w:val="28"/>
              </w:rPr>
              <w:t>作品制作阶段</w:t>
            </w:r>
          </w:p>
          <w:p>
            <w:pPr>
              <w:overflowPunct w:val="0"/>
              <w:autoSpaceDE w:val="0"/>
              <w:autoSpaceDN w:val="0"/>
              <w:adjustRightInd w:val="0"/>
              <w:snapToGrid w:val="0"/>
              <w:spacing w:line="400" w:lineRule="exact"/>
              <w:jc w:val="center"/>
              <w:rPr>
                <w:rFonts w:eastAsia="仿宋_GB2312"/>
                <w:sz w:val="28"/>
                <w:szCs w:val="28"/>
              </w:rPr>
            </w:pPr>
            <w:r>
              <w:rPr>
                <w:rFonts w:eastAsia="仿宋_GB2312"/>
                <w:sz w:val="28"/>
                <w:szCs w:val="28"/>
              </w:rPr>
              <w:t>3月1日前</w:t>
            </w:r>
          </w:p>
        </w:tc>
        <w:tc>
          <w:tcPr>
            <w:tcW w:w="5571" w:type="dxa"/>
            <w:noWrap w:val="0"/>
            <w:vAlign w:val="center"/>
          </w:tcPr>
          <w:p>
            <w:pPr>
              <w:pStyle w:val="7"/>
              <w:overflowPunct w:val="0"/>
              <w:autoSpaceDE w:val="0"/>
              <w:autoSpaceDN w:val="0"/>
              <w:adjustRightInd w:val="0"/>
              <w:snapToGrid w:val="0"/>
              <w:spacing w:line="400" w:lineRule="exact"/>
              <w:ind w:firstLine="0" w:firstLineChars="0"/>
              <w:rPr>
                <w:rFonts w:ascii="Times New Roman" w:hAnsi="Times New Roman" w:eastAsia="仿宋_GB2312"/>
                <w:sz w:val="28"/>
                <w:szCs w:val="28"/>
              </w:rPr>
            </w:pPr>
            <w:r>
              <w:rPr>
                <w:rFonts w:ascii="Times New Roman" w:hAnsi="Times New Roman" w:eastAsia="仿宋_GB2312"/>
                <w:sz w:val="28"/>
                <w:szCs w:val="28"/>
              </w:rPr>
              <w:t>参赛学生根据赛项具体参赛要求完成作品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2221" w:type="dxa"/>
            <w:noWrap w:val="0"/>
            <w:vAlign w:val="center"/>
          </w:tcPr>
          <w:p>
            <w:pPr>
              <w:overflowPunct w:val="0"/>
              <w:autoSpaceDE w:val="0"/>
              <w:autoSpaceDN w:val="0"/>
              <w:adjustRightInd w:val="0"/>
              <w:snapToGrid w:val="0"/>
              <w:spacing w:line="400" w:lineRule="exact"/>
              <w:jc w:val="center"/>
              <w:rPr>
                <w:rFonts w:eastAsia="仿宋_GB2312"/>
                <w:sz w:val="28"/>
                <w:szCs w:val="28"/>
              </w:rPr>
            </w:pPr>
            <w:r>
              <w:rPr>
                <w:rFonts w:eastAsia="仿宋_GB2312"/>
                <w:sz w:val="28"/>
                <w:szCs w:val="28"/>
              </w:rPr>
              <w:t>作品提交阶段</w:t>
            </w:r>
          </w:p>
          <w:p>
            <w:pPr>
              <w:overflowPunct w:val="0"/>
              <w:autoSpaceDE w:val="0"/>
              <w:autoSpaceDN w:val="0"/>
              <w:adjustRightInd w:val="0"/>
              <w:snapToGrid w:val="0"/>
              <w:spacing w:line="400" w:lineRule="exact"/>
              <w:jc w:val="center"/>
              <w:rPr>
                <w:rFonts w:eastAsia="仿宋_GB2312"/>
                <w:sz w:val="28"/>
                <w:szCs w:val="28"/>
              </w:rPr>
            </w:pPr>
            <w:r>
              <w:rPr>
                <w:rFonts w:eastAsia="仿宋_GB2312"/>
                <w:sz w:val="28"/>
                <w:szCs w:val="28"/>
              </w:rPr>
              <w:t>3月1日-5日</w:t>
            </w:r>
          </w:p>
        </w:tc>
        <w:tc>
          <w:tcPr>
            <w:tcW w:w="5571" w:type="dxa"/>
            <w:noWrap w:val="0"/>
            <w:vAlign w:val="center"/>
          </w:tcPr>
          <w:p>
            <w:pPr>
              <w:pStyle w:val="7"/>
              <w:overflowPunct w:val="0"/>
              <w:autoSpaceDE w:val="0"/>
              <w:autoSpaceDN w:val="0"/>
              <w:adjustRightInd w:val="0"/>
              <w:snapToGrid w:val="0"/>
              <w:spacing w:line="400" w:lineRule="exact"/>
              <w:ind w:firstLine="0" w:firstLineChars="0"/>
              <w:rPr>
                <w:rFonts w:ascii="Times New Roman" w:hAnsi="Times New Roman" w:eastAsia="仿宋_GB2312"/>
                <w:sz w:val="28"/>
                <w:szCs w:val="28"/>
              </w:rPr>
            </w:pPr>
            <w:r>
              <w:rPr>
                <w:rFonts w:ascii="Times New Roman" w:hAnsi="Times New Roman" w:eastAsia="仿宋_GB2312"/>
                <w:sz w:val="28"/>
                <w:szCs w:val="28"/>
              </w:rPr>
              <w:t>参赛学校或区域组委会需在该阶段按照赛事要求以学校为单位整理好作品材料并上传。</w:t>
            </w:r>
          </w:p>
          <w:p>
            <w:pPr>
              <w:pStyle w:val="7"/>
              <w:overflowPunct w:val="0"/>
              <w:autoSpaceDE w:val="0"/>
              <w:autoSpaceDN w:val="0"/>
              <w:adjustRightInd w:val="0"/>
              <w:snapToGrid w:val="0"/>
              <w:spacing w:line="400" w:lineRule="exact"/>
              <w:ind w:firstLine="0" w:firstLineChars="0"/>
              <w:rPr>
                <w:rFonts w:ascii="Times New Roman" w:hAnsi="Times New Roman" w:eastAsia="仿宋_GB2312"/>
                <w:sz w:val="28"/>
                <w:szCs w:val="28"/>
              </w:rPr>
            </w:pPr>
            <w:r>
              <w:rPr>
                <w:rFonts w:ascii="Times New Roman" w:hAnsi="Times New Roman" w:eastAsia="仿宋_GB2312"/>
                <w:sz w:val="28"/>
                <w:szCs w:val="28"/>
              </w:rPr>
              <w:t>上传地址3月1日在辅导员群公布。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2221" w:type="dxa"/>
            <w:noWrap w:val="0"/>
            <w:vAlign w:val="center"/>
          </w:tcPr>
          <w:p>
            <w:pPr>
              <w:overflowPunct w:val="0"/>
              <w:autoSpaceDE w:val="0"/>
              <w:autoSpaceDN w:val="0"/>
              <w:adjustRightInd w:val="0"/>
              <w:snapToGrid w:val="0"/>
              <w:spacing w:line="400" w:lineRule="exact"/>
              <w:jc w:val="center"/>
              <w:rPr>
                <w:rFonts w:eastAsia="仿宋_GB2312"/>
                <w:sz w:val="28"/>
                <w:szCs w:val="28"/>
              </w:rPr>
            </w:pPr>
            <w:r>
              <w:rPr>
                <w:rFonts w:eastAsia="仿宋_GB2312"/>
                <w:sz w:val="28"/>
                <w:szCs w:val="28"/>
              </w:rPr>
              <w:t>作品评审阶段</w:t>
            </w:r>
          </w:p>
          <w:p>
            <w:pPr>
              <w:overflowPunct w:val="0"/>
              <w:autoSpaceDE w:val="0"/>
              <w:autoSpaceDN w:val="0"/>
              <w:adjustRightInd w:val="0"/>
              <w:snapToGrid w:val="0"/>
              <w:spacing w:line="400" w:lineRule="exact"/>
              <w:jc w:val="center"/>
              <w:rPr>
                <w:rFonts w:eastAsia="仿宋_GB2312"/>
                <w:sz w:val="28"/>
                <w:szCs w:val="28"/>
              </w:rPr>
            </w:pPr>
            <w:r>
              <w:rPr>
                <w:rFonts w:eastAsia="仿宋_GB2312"/>
                <w:sz w:val="28"/>
                <w:szCs w:val="28"/>
              </w:rPr>
              <w:t>3月20-30日</w:t>
            </w:r>
          </w:p>
        </w:tc>
        <w:tc>
          <w:tcPr>
            <w:tcW w:w="5571" w:type="dxa"/>
            <w:noWrap w:val="0"/>
            <w:vAlign w:val="center"/>
          </w:tcPr>
          <w:p>
            <w:pPr>
              <w:pStyle w:val="7"/>
              <w:overflowPunct w:val="0"/>
              <w:autoSpaceDE w:val="0"/>
              <w:autoSpaceDN w:val="0"/>
              <w:adjustRightInd w:val="0"/>
              <w:snapToGrid w:val="0"/>
              <w:spacing w:line="400" w:lineRule="exact"/>
              <w:ind w:firstLine="0" w:firstLineChars="0"/>
              <w:rPr>
                <w:rFonts w:ascii="Times New Roman" w:hAnsi="Times New Roman" w:eastAsia="仿宋_GB2312"/>
                <w:sz w:val="28"/>
                <w:szCs w:val="28"/>
              </w:rPr>
            </w:pPr>
            <w:r>
              <w:rPr>
                <w:rFonts w:ascii="Times New Roman" w:hAnsi="Times New Roman" w:eastAsia="仿宋_GB2312"/>
                <w:sz w:val="28"/>
                <w:szCs w:val="28"/>
              </w:rPr>
              <w:t>聘请专家评审，并评选出报省级比赛名单。</w:t>
            </w:r>
          </w:p>
        </w:tc>
      </w:tr>
    </w:tbl>
    <w:p>
      <w:pPr>
        <w:overflowPunct w:val="0"/>
        <w:autoSpaceDE w:val="0"/>
        <w:autoSpaceDN w:val="0"/>
        <w:adjustRightInd w:val="0"/>
        <w:snapToGrid w:val="0"/>
        <w:spacing w:line="59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具体各赛项参赛办法如下。</w:t>
      </w:r>
    </w:p>
    <w:p>
      <w:pPr>
        <w:overflowPunct w:val="0"/>
        <w:autoSpaceDE w:val="0"/>
        <w:autoSpaceDN w:val="0"/>
        <w:adjustRightInd w:val="0"/>
        <w:snapToGrid w:val="0"/>
        <w:spacing w:before="240" w:after="240" w:line="590" w:lineRule="exact"/>
        <w:jc w:val="center"/>
        <w:rPr>
          <w:rFonts w:eastAsia="黑体"/>
          <w:bCs/>
          <w:snapToGrid w:val="0"/>
          <w:color w:val="000000"/>
          <w:kern w:val="0"/>
          <w:sz w:val="32"/>
          <w:szCs w:val="32"/>
        </w:rPr>
      </w:pPr>
      <w:r>
        <w:rPr>
          <w:rFonts w:eastAsia="黑体"/>
          <w:bCs/>
          <w:snapToGrid w:val="0"/>
          <w:color w:val="000000"/>
          <w:kern w:val="0"/>
          <w:sz w:val="32"/>
          <w:szCs w:val="32"/>
        </w:rPr>
        <w:t>Scratch</w:t>
      </w:r>
      <w:r>
        <w:rPr>
          <w:rFonts w:hAnsi="黑体" w:eastAsia="黑体"/>
          <w:bCs/>
          <w:snapToGrid w:val="0"/>
          <w:color w:val="000000"/>
          <w:kern w:val="0"/>
          <w:sz w:val="32"/>
          <w:szCs w:val="32"/>
        </w:rPr>
        <w:t>创意编程参赛办法</w:t>
      </w:r>
    </w:p>
    <w:p>
      <w:pPr>
        <w:overflowPunct w:val="0"/>
        <w:autoSpaceDE w:val="0"/>
        <w:autoSpaceDN w:val="0"/>
        <w:adjustRightInd w:val="0"/>
        <w:snapToGrid w:val="0"/>
        <w:spacing w:line="590" w:lineRule="exact"/>
        <w:ind w:firstLine="641"/>
        <w:rPr>
          <w:rFonts w:eastAsia="黑体"/>
          <w:snapToGrid w:val="0"/>
          <w:color w:val="000000"/>
          <w:kern w:val="0"/>
          <w:sz w:val="32"/>
          <w:szCs w:val="32"/>
        </w:rPr>
      </w:pPr>
      <w:r>
        <w:rPr>
          <w:rFonts w:hAnsi="黑体" w:eastAsia="黑体"/>
          <w:snapToGrid w:val="0"/>
          <w:color w:val="000000"/>
          <w:kern w:val="0"/>
          <w:sz w:val="32"/>
          <w:szCs w:val="32"/>
        </w:rPr>
        <w:t>一、参赛对象</w:t>
      </w:r>
    </w:p>
    <w:p>
      <w:pPr>
        <w:overflowPunct w:val="0"/>
        <w:autoSpaceDE w:val="0"/>
        <w:autoSpaceDN w:val="0"/>
        <w:adjustRightInd w:val="0"/>
        <w:snapToGrid w:val="0"/>
        <w:spacing w:line="59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Scratch创意编程比赛设小学I组（1-3年级）、小学II组（4-6年级）和初中组。常州市各小学、初中在校学生均以个人名义报名参加。</w:t>
      </w:r>
      <w:r>
        <w:rPr>
          <w:rFonts w:hint="eastAsia" w:eastAsia="仿宋_GB2312"/>
          <w:snapToGrid w:val="0"/>
          <w:color w:val="000000"/>
          <w:kern w:val="0"/>
          <w:sz w:val="32"/>
          <w:szCs w:val="32"/>
        </w:rPr>
        <w:fldChar w:fldCharType="begin"/>
      </w:r>
      <w:r>
        <w:rPr>
          <w:rFonts w:hint="eastAsia" w:eastAsia="仿宋_GB2312"/>
          <w:snapToGrid w:val="0"/>
          <w:color w:val="000000"/>
          <w:kern w:val="0"/>
          <w:sz w:val="32"/>
          <w:szCs w:val="32"/>
        </w:rPr>
        <w:instrText xml:space="preserve"> HYPERLINK "http://aisc.xiaoxiaotong.org/2018%E9%94%9B%E5%A4%8B%E5%A7%A4%E9%8D%9A%E5%B6%85%E5%BC%AC%E7%92%A7%E6%B6%96%E2%82%AC%E5%82%99%E7%B6%94%E9%8D%9D%E4%BD%BA%E6%95%B5%E9%8E%B6%E3%83%A6%E6%A4%82%E9%97%82%E7%BF%A0%E8%B4%9F8%E9%8F%88?0-31" </w:instrText>
      </w:r>
      <w:r>
        <w:rPr>
          <w:rFonts w:hint="eastAsia" w:eastAsia="仿宋_GB2312"/>
          <w:snapToGrid w:val="0"/>
          <w:color w:val="000000"/>
          <w:kern w:val="0"/>
          <w:sz w:val="32"/>
          <w:szCs w:val="32"/>
        </w:rPr>
        <w:fldChar w:fldCharType="separate"/>
      </w:r>
      <w:r>
        <w:rPr>
          <w:rFonts w:hint="eastAsia" w:eastAsia="仿宋_GB2312"/>
          <w:snapToGrid w:val="0"/>
          <w:color w:val="000000"/>
          <w:kern w:val="0"/>
          <w:sz w:val="32"/>
          <w:szCs w:val="32"/>
        </w:rPr>
        <w:t>每</w:t>
      </w:r>
      <w:r>
        <w:rPr>
          <w:rFonts w:hint="eastAsia" w:eastAsia="仿宋_GB2312"/>
          <w:snapToGrid w:val="0"/>
          <w:color w:val="000000"/>
          <w:kern w:val="0"/>
          <w:sz w:val="32"/>
          <w:szCs w:val="32"/>
        </w:rPr>
        <w:fldChar w:fldCharType="end"/>
      </w:r>
      <w:r>
        <w:rPr>
          <w:rFonts w:hint="eastAsia" w:eastAsia="仿宋_GB2312"/>
          <w:snapToGrid w:val="0"/>
          <w:color w:val="000000"/>
          <w:kern w:val="0"/>
          <w:sz w:val="32"/>
          <w:szCs w:val="32"/>
        </w:rPr>
        <w:t>人限报1项作品，每项作品限1名指导教师。</w:t>
      </w:r>
    </w:p>
    <w:p>
      <w:pPr>
        <w:overflowPunct w:val="0"/>
        <w:autoSpaceDE w:val="0"/>
        <w:autoSpaceDN w:val="0"/>
        <w:adjustRightInd w:val="0"/>
        <w:snapToGrid w:val="0"/>
        <w:spacing w:line="590" w:lineRule="exact"/>
        <w:ind w:firstLine="641"/>
        <w:rPr>
          <w:rFonts w:hint="eastAsia" w:hAnsi="黑体" w:eastAsia="黑体"/>
          <w:snapToGrid w:val="0"/>
          <w:color w:val="000000"/>
          <w:kern w:val="0"/>
          <w:sz w:val="32"/>
          <w:szCs w:val="32"/>
        </w:rPr>
      </w:pPr>
      <w:r>
        <w:rPr>
          <w:rFonts w:hint="eastAsia" w:hAnsi="黑体" w:eastAsia="黑体"/>
          <w:snapToGrid w:val="0"/>
          <w:color w:val="000000"/>
          <w:kern w:val="0"/>
          <w:sz w:val="32"/>
          <w:szCs w:val="32"/>
        </w:rPr>
        <w:t>二、参赛形式</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比赛分初评和终评两个阶段，初评以线上形式进行作品申报和评审，终评以线下形式开展。</w:t>
      </w:r>
    </w:p>
    <w:p>
      <w:pPr>
        <w:overflowPunct w:val="0"/>
        <w:autoSpaceDE w:val="0"/>
        <w:autoSpaceDN w:val="0"/>
        <w:adjustRightInd w:val="0"/>
        <w:snapToGrid w:val="0"/>
        <w:spacing w:line="570" w:lineRule="exact"/>
        <w:ind w:firstLine="641"/>
        <w:rPr>
          <w:rFonts w:hint="eastAsia" w:hAnsi="黑体" w:eastAsia="黑体"/>
          <w:snapToGrid w:val="0"/>
          <w:color w:val="000000"/>
          <w:kern w:val="0"/>
          <w:sz w:val="32"/>
          <w:szCs w:val="32"/>
        </w:rPr>
      </w:pPr>
      <w:r>
        <w:rPr>
          <w:rFonts w:hint="eastAsia" w:hAnsi="黑体" w:eastAsia="黑体"/>
          <w:snapToGrid w:val="0"/>
          <w:color w:val="000000"/>
          <w:kern w:val="0"/>
          <w:sz w:val="32"/>
          <w:szCs w:val="32"/>
        </w:rPr>
        <w:t>三、作品类型</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楷体_GB2312"/>
          <w:b/>
          <w:snapToGrid w:val="0"/>
          <w:color w:val="000000"/>
          <w:kern w:val="0"/>
          <w:sz w:val="32"/>
          <w:szCs w:val="32"/>
        </w:rPr>
        <w:t>1. 科学探索类：</w:t>
      </w:r>
      <w:r>
        <w:rPr>
          <w:rFonts w:hint="eastAsia" w:eastAsia="仿宋_GB2312"/>
          <w:snapToGrid w:val="0"/>
          <w:color w:val="000000"/>
          <w:kern w:val="0"/>
          <w:sz w:val="32"/>
          <w:szCs w:val="32"/>
        </w:rPr>
        <w:t>现实模拟、数学研究、科学实验等等各学科的趣味性展示与探究。</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楷体_GB2312"/>
          <w:b/>
          <w:snapToGrid w:val="0"/>
          <w:color w:val="000000"/>
          <w:kern w:val="0"/>
          <w:sz w:val="32"/>
          <w:szCs w:val="32"/>
        </w:rPr>
        <w:t>2. 实用工具类：</w:t>
      </w:r>
      <w:r>
        <w:rPr>
          <w:rFonts w:hint="eastAsia" w:eastAsia="仿宋_GB2312"/>
          <w:snapToGrid w:val="0"/>
          <w:color w:val="000000"/>
          <w:kern w:val="0"/>
          <w:sz w:val="32"/>
          <w:szCs w:val="32"/>
        </w:rPr>
        <w:t>有实用价值、能解决学习生活中的实际问题的程序工具。</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楷体_GB2312"/>
          <w:b/>
          <w:snapToGrid w:val="0"/>
          <w:color w:val="000000"/>
          <w:kern w:val="0"/>
          <w:sz w:val="32"/>
          <w:szCs w:val="32"/>
        </w:rPr>
        <w:t>3. 互动艺术类：</w:t>
      </w:r>
      <w:r>
        <w:rPr>
          <w:rFonts w:hint="eastAsia" w:eastAsia="仿宋_GB2312"/>
          <w:snapToGrid w:val="0"/>
          <w:color w:val="000000"/>
          <w:kern w:val="0"/>
          <w:sz w:val="32"/>
          <w:szCs w:val="32"/>
        </w:rPr>
        <w:t>引入绘画、录音、摄影等多媒体手段，用新媒体互动手法实现音乐、美术方面的创意展示。</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楷体_GB2312"/>
          <w:b/>
          <w:snapToGrid w:val="0"/>
          <w:color w:val="000000"/>
          <w:kern w:val="0"/>
          <w:sz w:val="32"/>
          <w:szCs w:val="32"/>
        </w:rPr>
        <w:t>4. 互动游戏类：</w:t>
      </w:r>
      <w:r>
        <w:rPr>
          <w:rFonts w:hint="eastAsia" w:eastAsia="仿宋_GB2312"/>
          <w:snapToGrid w:val="0"/>
          <w:color w:val="000000"/>
          <w:kern w:val="0"/>
          <w:sz w:val="32"/>
          <w:szCs w:val="32"/>
        </w:rPr>
        <w:t>各种竞技类、探险类、角色扮演类、球类、棋牌类游戏等等。</w:t>
      </w:r>
    </w:p>
    <w:p>
      <w:pPr>
        <w:overflowPunct w:val="0"/>
        <w:autoSpaceDE w:val="0"/>
        <w:autoSpaceDN w:val="0"/>
        <w:adjustRightInd w:val="0"/>
        <w:snapToGrid w:val="0"/>
        <w:spacing w:line="570" w:lineRule="exact"/>
        <w:ind w:firstLine="641"/>
        <w:rPr>
          <w:rFonts w:hint="eastAsia" w:hAnsi="黑体" w:eastAsia="黑体"/>
          <w:snapToGrid w:val="0"/>
          <w:color w:val="000000"/>
          <w:kern w:val="0"/>
          <w:sz w:val="32"/>
          <w:szCs w:val="32"/>
        </w:rPr>
      </w:pPr>
      <w:r>
        <w:rPr>
          <w:rFonts w:hint="eastAsia" w:hAnsi="黑体" w:eastAsia="黑体"/>
          <w:snapToGrid w:val="0"/>
          <w:color w:val="000000"/>
          <w:kern w:val="0"/>
          <w:sz w:val="32"/>
          <w:szCs w:val="32"/>
        </w:rPr>
        <w:t>四、作品要求</w:t>
      </w:r>
    </w:p>
    <w:p>
      <w:pPr>
        <w:overflowPunct w:val="0"/>
        <w:autoSpaceDE w:val="0"/>
        <w:autoSpaceDN w:val="0"/>
        <w:adjustRightInd w:val="0"/>
        <w:snapToGrid w:val="0"/>
        <w:spacing w:line="570" w:lineRule="exact"/>
        <w:ind w:firstLine="641"/>
        <w:rPr>
          <w:rFonts w:hint="eastAsia" w:eastAsia="楷体_GB2312"/>
          <w:b/>
          <w:snapToGrid w:val="0"/>
          <w:color w:val="000000"/>
          <w:kern w:val="0"/>
          <w:sz w:val="32"/>
          <w:szCs w:val="32"/>
        </w:rPr>
      </w:pPr>
      <w:r>
        <w:rPr>
          <w:rFonts w:hint="eastAsia" w:eastAsia="楷体_GB2312"/>
          <w:b/>
          <w:snapToGrid w:val="0"/>
          <w:color w:val="000000"/>
          <w:kern w:val="0"/>
          <w:sz w:val="32"/>
          <w:szCs w:val="32"/>
        </w:rPr>
        <w:t>1. 作品原创</w:t>
      </w:r>
    </w:p>
    <w:p>
      <w:pPr>
        <w:overflowPunct w:val="0"/>
        <w:autoSpaceDE w:val="0"/>
        <w:autoSpaceDN w:val="0"/>
        <w:adjustRightInd w:val="0"/>
        <w:snapToGrid w:val="0"/>
        <w:spacing w:line="55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作品必须为作者原创，无版权争议。若发现涉嫌抄袭或侵犯他人著作权的行为，一律取消评奖资格。如涉及作品原创问题的版权纠纷，由申报者承担责任。</w:t>
      </w:r>
    </w:p>
    <w:p>
      <w:pPr>
        <w:overflowPunct w:val="0"/>
        <w:autoSpaceDE w:val="0"/>
        <w:autoSpaceDN w:val="0"/>
        <w:adjustRightInd w:val="0"/>
        <w:snapToGrid w:val="0"/>
        <w:spacing w:line="550" w:lineRule="exact"/>
        <w:ind w:firstLine="641"/>
        <w:rPr>
          <w:rFonts w:hint="eastAsia" w:eastAsia="楷体_GB2312"/>
          <w:b/>
          <w:snapToGrid w:val="0"/>
          <w:color w:val="000000"/>
          <w:kern w:val="0"/>
          <w:sz w:val="32"/>
          <w:szCs w:val="32"/>
        </w:rPr>
      </w:pPr>
      <w:r>
        <w:rPr>
          <w:rFonts w:hint="eastAsia" w:eastAsia="楷体_GB2312"/>
          <w:b/>
          <w:snapToGrid w:val="0"/>
          <w:color w:val="000000"/>
          <w:kern w:val="0"/>
          <w:sz w:val="32"/>
          <w:szCs w:val="32"/>
        </w:rPr>
        <w:t>2. 创新创造</w:t>
      </w:r>
    </w:p>
    <w:p>
      <w:pPr>
        <w:overflowPunct w:val="0"/>
        <w:autoSpaceDE w:val="0"/>
        <w:autoSpaceDN w:val="0"/>
        <w:adjustRightInd w:val="0"/>
        <w:snapToGrid w:val="0"/>
        <w:spacing w:line="55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作品主题鲜明，创意独特，表达形式新颖，构思巧妙，充分发挥想象力。</w:t>
      </w:r>
    </w:p>
    <w:p>
      <w:pPr>
        <w:overflowPunct w:val="0"/>
        <w:autoSpaceDE w:val="0"/>
        <w:autoSpaceDN w:val="0"/>
        <w:adjustRightInd w:val="0"/>
        <w:snapToGrid w:val="0"/>
        <w:spacing w:line="550" w:lineRule="exact"/>
        <w:ind w:firstLine="641"/>
        <w:rPr>
          <w:rFonts w:hint="eastAsia" w:eastAsia="楷体_GB2312"/>
          <w:b/>
          <w:snapToGrid w:val="0"/>
          <w:color w:val="000000"/>
          <w:kern w:val="0"/>
          <w:sz w:val="32"/>
          <w:szCs w:val="32"/>
        </w:rPr>
      </w:pPr>
      <w:r>
        <w:rPr>
          <w:rFonts w:hint="eastAsia" w:eastAsia="楷体_GB2312"/>
          <w:b/>
          <w:snapToGrid w:val="0"/>
          <w:color w:val="000000"/>
          <w:kern w:val="0"/>
          <w:sz w:val="32"/>
          <w:szCs w:val="32"/>
        </w:rPr>
        <w:t>3. 构思设计</w:t>
      </w:r>
    </w:p>
    <w:p>
      <w:pPr>
        <w:overflowPunct w:val="0"/>
        <w:autoSpaceDE w:val="0"/>
        <w:autoSpaceDN w:val="0"/>
        <w:adjustRightInd w:val="0"/>
        <w:snapToGrid w:val="0"/>
        <w:spacing w:line="55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作品构思完整，内容主题清晰，有始有终；创意来源于学习与生活，积极健康，反映青少年的年龄心智特点和玩乐思维。</w:t>
      </w:r>
    </w:p>
    <w:p>
      <w:pPr>
        <w:overflowPunct w:val="0"/>
        <w:autoSpaceDE w:val="0"/>
        <w:autoSpaceDN w:val="0"/>
        <w:adjustRightInd w:val="0"/>
        <w:snapToGrid w:val="0"/>
        <w:spacing w:line="550" w:lineRule="exact"/>
        <w:ind w:firstLine="641"/>
        <w:rPr>
          <w:rFonts w:hint="eastAsia" w:eastAsia="楷体_GB2312"/>
          <w:b/>
          <w:snapToGrid w:val="0"/>
          <w:color w:val="000000"/>
          <w:kern w:val="0"/>
          <w:sz w:val="32"/>
          <w:szCs w:val="32"/>
        </w:rPr>
      </w:pPr>
      <w:r>
        <w:rPr>
          <w:rFonts w:hint="eastAsia" w:eastAsia="楷体_GB2312"/>
          <w:b/>
          <w:snapToGrid w:val="0"/>
          <w:color w:val="000000"/>
          <w:kern w:val="0"/>
          <w:sz w:val="32"/>
          <w:szCs w:val="32"/>
        </w:rPr>
        <w:t>4. 用户体验</w:t>
      </w:r>
    </w:p>
    <w:p>
      <w:pPr>
        <w:overflowPunct w:val="0"/>
        <w:autoSpaceDE w:val="0"/>
        <w:autoSpaceDN w:val="0"/>
        <w:adjustRightInd w:val="0"/>
        <w:snapToGrid w:val="0"/>
        <w:spacing w:line="55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观看或操作流程简易，无复杂、多余步骤；人机交互顺畅， 用户体验良好。</w:t>
      </w:r>
    </w:p>
    <w:p>
      <w:pPr>
        <w:overflowPunct w:val="0"/>
        <w:autoSpaceDE w:val="0"/>
        <w:autoSpaceDN w:val="0"/>
        <w:adjustRightInd w:val="0"/>
        <w:snapToGrid w:val="0"/>
        <w:spacing w:line="550" w:lineRule="exact"/>
        <w:ind w:firstLine="641"/>
        <w:rPr>
          <w:rFonts w:hint="eastAsia" w:eastAsia="楷体_GB2312"/>
          <w:b/>
          <w:snapToGrid w:val="0"/>
          <w:color w:val="000000"/>
          <w:kern w:val="0"/>
          <w:sz w:val="32"/>
          <w:szCs w:val="32"/>
        </w:rPr>
      </w:pPr>
      <w:r>
        <w:rPr>
          <w:rFonts w:hint="eastAsia" w:eastAsia="楷体_GB2312"/>
          <w:b/>
          <w:snapToGrid w:val="0"/>
          <w:color w:val="000000"/>
          <w:kern w:val="0"/>
          <w:sz w:val="32"/>
          <w:szCs w:val="32"/>
        </w:rPr>
        <w:t>5. 艺术审美</w:t>
      </w:r>
    </w:p>
    <w:p>
      <w:pPr>
        <w:overflowPunct w:val="0"/>
        <w:autoSpaceDE w:val="0"/>
        <w:autoSpaceDN w:val="0"/>
        <w:adjustRightInd w:val="0"/>
        <w:snapToGrid w:val="0"/>
        <w:spacing w:line="55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界面美观、布局合理，给人以审美愉悦和审美享受；角色造型生动丰富，动画动效协调自然，音乐音效使用恰到好处；运用的素材有实际意义，充分表现主题。</w:t>
      </w:r>
    </w:p>
    <w:p>
      <w:pPr>
        <w:overflowPunct w:val="0"/>
        <w:autoSpaceDE w:val="0"/>
        <w:autoSpaceDN w:val="0"/>
        <w:adjustRightInd w:val="0"/>
        <w:snapToGrid w:val="0"/>
        <w:spacing w:line="550" w:lineRule="exact"/>
        <w:ind w:firstLine="641"/>
        <w:rPr>
          <w:rFonts w:hint="eastAsia" w:eastAsia="楷体_GB2312"/>
          <w:b/>
          <w:snapToGrid w:val="0"/>
          <w:color w:val="000000"/>
          <w:kern w:val="0"/>
          <w:sz w:val="32"/>
          <w:szCs w:val="32"/>
        </w:rPr>
      </w:pPr>
      <w:r>
        <w:rPr>
          <w:rFonts w:hint="eastAsia" w:eastAsia="楷体_GB2312"/>
          <w:b/>
          <w:snapToGrid w:val="0"/>
          <w:color w:val="000000"/>
          <w:kern w:val="0"/>
          <w:sz w:val="32"/>
          <w:szCs w:val="32"/>
        </w:rPr>
        <w:t>6. 程序技术</w:t>
      </w:r>
    </w:p>
    <w:p>
      <w:pPr>
        <w:overflowPunct w:val="0"/>
        <w:autoSpaceDE w:val="0"/>
        <w:autoSpaceDN w:val="0"/>
        <w:adjustRightInd w:val="0"/>
        <w:snapToGrid w:val="0"/>
        <w:spacing w:line="55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合理正确地使用编程技术，程序运行稳定、流畅、高效，无明显错误；程序结构划分合理，代码编写规范，清晰易读；通过多元、合理的算法解决复杂的计算问题，实现程序的丰富效果。</w:t>
      </w:r>
    </w:p>
    <w:p>
      <w:pPr>
        <w:overflowPunct w:val="0"/>
        <w:autoSpaceDE w:val="0"/>
        <w:autoSpaceDN w:val="0"/>
        <w:adjustRightInd w:val="0"/>
        <w:snapToGrid w:val="0"/>
        <w:spacing w:line="550" w:lineRule="exact"/>
        <w:ind w:firstLine="641"/>
        <w:rPr>
          <w:rFonts w:hint="eastAsia" w:eastAsia="楷体_GB2312"/>
          <w:b/>
          <w:snapToGrid w:val="0"/>
          <w:color w:val="000000"/>
          <w:kern w:val="0"/>
          <w:sz w:val="32"/>
          <w:szCs w:val="32"/>
        </w:rPr>
      </w:pPr>
      <w:r>
        <w:rPr>
          <w:rFonts w:hint="eastAsia" w:eastAsia="楷体_GB2312"/>
          <w:b/>
          <w:snapToGrid w:val="0"/>
          <w:color w:val="000000"/>
          <w:kern w:val="0"/>
          <w:sz w:val="32"/>
          <w:szCs w:val="32"/>
        </w:rPr>
        <w:t>7. 参赛作品的著作权归作者所有，使用权由作者与主办单位共享，主办单位有权出版、展示、宣传参赛作品。</w:t>
      </w:r>
    </w:p>
    <w:p>
      <w:pPr>
        <w:overflowPunct w:val="0"/>
        <w:autoSpaceDE w:val="0"/>
        <w:autoSpaceDN w:val="0"/>
        <w:adjustRightInd w:val="0"/>
        <w:snapToGrid w:val="0"/>
        <w:spacing w:line="550" w:lineRule="exact"/>
        <w:ind w:firstLine="641"/>
        <w:rPr>
          <w:rFonts w:hint="eastAsia" w:hAnsi="黑体" w:eastAsia="黑体"/>
          <w:snapToGrid w:val="0"/>
          <w:color w:val="000000"/>
          <w:kern w:val="0"/>
          <w:sz w:val="32"/>
          <w:szCs w:val="32"/>
        </w:rPr>
      </w:pPr>
      <w:r>
        <w:rPr>
          <w:rFonts w:hint="eastAsia" w:hAnsi="黑体" w:eastAsia="黑体"/>
          <w:snapToGrid w:val="0"/>
          <w:color w:val="000000"/>
          <w:kern w:val="0"/>
          <w:sz w:val="32"/>
          <w:szCs w:val="32"/>
        </w:rPr>
        <w:t>五、作品申报</w:t>
      </w:r>
    </w:p>
    <w:p>
      <w:pPr>
        <w:overflowPunct w:val="0"/>
        <w:autoSpaceDE w:val="0"/>
        <w:autoSpaceDN w:val="0"/>
        <w:adjustRightInd w:val="0"/>
        <w:snapToGrid w:val="0"/>
        <w:spacing w:line="570" w:lineRule="exact"/>
        <w:ind w:firstLine="641"/>
        <w:rPr>
          <w:rFonts w:eastAsia="楷体_GB2312"/>
          <w:b/>
          <w:snapToGrid w:val="0"/>
          <w:color w:val="000000"/>
          <w:kern w:val="0"/>
          <w:sz w:val="32"/>
          <w:szCs w:val="32"/>
        </w:rPr>
      </w:pPr>
      <w:r>
        <w:rPr>
          <w:rFonts w:eastAsia="楷体_GB2312"/>
          <w:b/>
          <w:snapToGrid w:val="0"/>
          <w:color w:val="000000"/>
          <w:kern w:val="0"/>
          <w:sz w:val="32"/>
          <w:szCs w:val="32"/>
        </w:rPr>
        <w:t>（一）在线提交Scratch 3.0作品。</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eastAsia="楷体_GB2312"/>
          <w:b/>
          <w:snapToGrid w:val="0"/>
          <w:color w:val="000000"/>
          <w:kern w:val="0"/>
          <w:sz w:val="32"/>
          <w:szCs w:val="32"/>
        </w:rPr>
        <w:t>（二）作品说明文档。</w:t>
      </w:r>
      <w:r>
        <w:rPr>
          <w:rFonts w:hint="eastAsia" w:eastAsia="仿宋_GB2312"/>
          <w:snapToGrid w:val="0"/>
          <w:color w:val="000000"/>
          <w:kern w:val="0"/>
          <w:sz w:val="32"/>
          <w:szCs w:val="32"/>
        </w:rPr>
        <w:t>在线申报时填写相关作品说明，包括：</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1. 明确的主题，作品的设计目标，包括：功能需求、探究目的或待解决的问题，作品本身要体现出对目标的响应，能够展现主题内涵、实现功能需求、总结探究结论或解决问题。如果作品目标描述不清晰、或作品未能体现出对目标的完成，则不应获得更多分数。</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2. 编程思维与技巧。选手需为角色、场景等主要应用元素绘制流程、逻辑和功能图，如使用特殊的编程技巧或计算方法也需单独详细说明。</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3. 素材原创与引用要求。如果选手使用了非原创的图形、图片、音频素材，需明确标注引用来源或创作者，标注明确才属于合格作品。同时鼓励创作和使用原创素材，可以考虑给予原创素材适当加分。</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4. 拍摄作品阐述视频。内容包括创作思路、过程等，拍摄时长控制在1分半钟（90秒）以内，格式为MP4。</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5. 原创声明，写明“作品为本人原创，同意竞赛组委会对参赛作品进行公开展示！声明人：xxx学校 姓名：xxx”，纸质版手写附加签名后，拍照成图片，与作品和视频压缩为zip文件上传提交。</w:t>
      </w:r>
    </w:p>
    <w:p>
      <w:pPr>
        <w:overflowPunct w:val="0"/>
        <w:autoSpaceDE w:val="0"/>
        <w:autoSpaceDN w:val="0"/>
        <w:adjustRightInd w:val="0"/>
        <w:snapToGrid w:val="0"/>
        <w:spacing w:before="240" w:after="240" w:line="570" w:lineRule="exact"/>
        <w:jc w:val="center"/>
        <w:rPr>
          <w:rFonts w:hint="eastAsia" w:eastAsia="黑体"/>
          <w:bCs/>
          <w:snapToGrid w:val="0"/>
          <w:color w:val="000000"/>
          <w:kern w:val="0"/>
          <w:sz w:val="32"/>
          <w:szCs w:val="32"/>
        </w:rPr>
      </w:pPr>
      <w:r>
        <w:rPr>
          <w:rFonts w:hint="eastAsia" w:eastAsia="黑体"/>
          <w:bCs/>
          <w:snapToGrid w:val="0"/>
          <w:color w:val="000000"/>
          <w:kern w:val="0"/>
          <w:sz w:val="32"/>
          <w:szCs w:val="32"/>
        </w:rPr>
        <w:t>国产平台畅学HappyCoding参赛办法</w:t>
      </w:r>
    </w:p>
    <w:p>
      <w:pPr>
        <w:overflowPunct w:val="0"/>
        <w:autoSpaceDE w:val="0"/>
        <w:autoSpaceDN w:val="0"/>
        <w:adjustRightInd w:val="0"/>
        <w:snapToGrid w:val="0"/>
        <w:spacing w:line="570" w:lineRule="exact"/>
        <w:ind w:firstLine="641"/>
        <w:rPr>
          <w:rFonts w:hint="eastAsia" w:hAnsi="黑体" w:eastAsia="黑体"/>
          <w:snapToGrid w:val="0"/>
          <w:color w:val="000000"/>
          <w:kern w:val="0"/>
          <w:sz w:val="32"/>
          <w:szCs w:val="32"/>
        </w:rPr>
      </w:pPr>
      <w:r>
        <w:rPr>
          <w:rFonts w:hint="eastAsia" w:hAnsi="黑体" w:eastAsia="黑体"/>
          <w:snapToGrid w:val="0"/>
          <w:color w:val="000000"/>
          <w:kern w:val="0"/>
          <w:sz w:val="32"/>
          <w:szCs w:val="32"/>
        </w:rPr>
        <w:t>一、参赛对象</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国产平台创意编程比赛设小学I组（1-3年级）、小学II组（4-6年级）和初中组。常州市各小学、初中在校学生均以个人名义报名参加。</w:t>
      </w:r>
    </w:p>
    <w:p>
      <w:pPr>
        <w:overflowPunct w:val="0"/>
        <w:autoSpaceDE w:val="0"/>
        <w:autoSpaceDN w:val="0"/>
        <w:adjustRightInd w:val="0"/>
        <w:snapToGrid w:val="0"/>
        <w:spacing w:line="570" w:lineRule="exact"/>
        <w:ind w:firstLine="641"/>
        <w:rPr>
          <w:rFonts w:hint="eastAsia" w:hAnsi="黑体" w:eastAsia="黑体"/>
          <w:snapToGrid w:val="0"/>
          <w:color w:val="000000"/>
          <w:kern w:val="0"/>
          <w:sz w:val="32"/>
          <w:szCs w:val="32"/>
        </w:rPr>
      </w:pPr>
      <w:r>
        <w:rPr>
          <w:rFonts w:hint="eastAsia" w:hAnsi="黑体" w:eastAsia="黑体"/>
          <w:snapToGrid w:val="0"/>
          <w:color w:val="000000"/>
          <w:kern w:val="0"/>
          <w:sz w:val="32"/>
          <w:szCs w:val="32"/>
        </w:rPr>
        <w:t>二、参赛形式</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国产平台创意编程比赛分市赛初评和终评两个阶段，均以线上形式开展。每人限报1项作品，每项作品限1名指导教师。</w:t>
      </w:r>
    </w:p>
    <w:p>
      <w:pPr>
        <w:overflowPunct w:val="0"/>
        <w:autoSpaceDE w:val="0"/>
        <w:autoSpaceDN w:val="0"/>
        <w:adjustRightInd w:val="0"/>
        <w:snapToGrid w:val="0"/>
        <w:spacing w:line="570" w:lineRule="exact"/>
        <w:ind w:firstLine="641"/>
        <w:rPr>
          <w:rFonts w:hint="eastAsia" w:hAnsi="黑体" w:eastAsia="黑体"/>
          <w:snapToGrid w:val="0"/>
          <w:color w:val="000000"/>
          <w:kern w:val="0"/>
          <w:sz w:val="32"/>
          <w:szCs w:val="32"/>
        </w:rPr>
      </w:pPr>
      <w:r>
        <w:rPr>
          <w:rFonts w:hint="eastAsia" w:hAnsi="黑体" w:eastAsia="黑体"/>
          <w:snapToGrid w:val="0"/>
          <w:color w:val="000000"/>
          <w:kern w:val="0"/>
          <w:sz w:val="32"/>
          <w:szCs w:val="32"/>
        </w:rPr>
        <w:t>三、作品类型</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eastAsia="楷体_GB2312"/>
          <w:b/>
          <w:snapToGrid w:val="0"/>
          <w:color w:val="000000"/>
          <w:kern w:val="0"/>
          <w:sz w:val="32"/>
          <w:szCs w:val="32"/>
        </w:rPr>
        <w:t>1. 科学探索类：</w:t>
      </w:r>
      <w:r>
        <w:rPr>
          <w:rFonts w:hint="eastAsia" w:eastAsia="仿宋_GB2312"/>
          <w:snapToGrid w:val="0"/>
          <w:color w:val="000000"/>
          <w:kern w:val="0"/>
          <w:sz w:val="32"/>
          <w:szCs w:val="32"/>
        </w:rPr>
        <w:t>现实模拟、数学研究、科学实验等各学科的趣味性展示与探究。</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楷体_GB2312"/>
          <w:b/>
          <w:snapToGrid w:val="0"/>
          <w:color w:val="000000"/>
          <w:kern w:val="0"/>
          <w:sz w:val="32"/>
          <w:szCs w:val="32"/>
        </w:rPr>
        <w:t>2. 实用工具类：</w:t>
      </w:r>
      <w:r>
        <w:rPr>
          <w:rFonts w:hint="eastAsia" w:eastAsia="仿宋_GB2312"/>
          <w:snapToGrid w:val="0"/>
          <w:color w:val="000000"/>
          <w:kern w:val="0"/>
          <w:sz w:val="32"/>
          <w:szCs w:val="32"/>
        </w:rPr>
        <w:t>有实用价值、能解决学习生活中的实际问题的程序工具。</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楷体_GB2312"/>
          <w:b/>
          <w:snapToGrid w:val="0"/>
          <w:color w:val="000000"/>
          <w:kern w:val="0"/>
          <w:sz w:val="32"/>
          <w:szCs w:val="32"/>
        </w:rPr>
        <w:t>3. 互动艺术类：</w:t>
      </w:r>
      <w:r>
        <w:rPr>
          <w:rFonts w:hint="eastAsia" w:eastAsia="仿宋_GB2312"/>
          <w:snapToGrid w:val="0"/>
          <w:color w:val="000000"/>
          <w:kern w:val="0"/>
          <w:sz w:val="32"/>
          <w:szCs w:val="32"/>
        </w:rPr>
        <w:t>引入绘画、录音、摄影等多媒体手段，用新媒体互动手法实现音乐、美术方面的创意展示。</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楷体_GB2312"/>
          <w:b/>
          <w:snapToGrid w:val="0"/>
          <w:color w:val="000000"/>
          <w:kern w:val="0"/>
          <w:sz w:val="32"/>
          <w:szCs w:val="32"/>
        </w:rPr>
        <w:t>4. 互动游戏类：</w:t>
      </w:r>
      <w:r>
        <w:rPr>
          <w:rFonts w:hint="eastAsia" w:eastAsia="仿宋_GB2312"/>
          <w:snapToGrid w:val="0"/>
          <w:color w:val="000000"/>
          <w:kern w:val="0"/>
          <w:sz w:val="32"/>
          <w:szCs w:val="32"/>
        </w:rPr>
        <w:t>各种竞技类、探险类、角色扮演类、球类、棋牌类游戏等。</w:t>
      </w:r>
    </w:p>
    <w:p>
      <w:pPr>
        <w:overflowPunct w:val="0"/>
        <w:autoSpaceDE w:val="0"/>
        <w:autoSpaceDN w:val="0"/>
        <w:adjustRightInd w:val="0"/>
        <w:snapToGrid w:val="0"/>
        <w:spacing w:line="570" w:lineRule="exact"/>
        <w:ind w:firstLine="641"/>
        <w:rPr>
          <w:rFonts w:hint="eastAsia" w:hAnsi="黑体" w:eastAsia="黑体"/>
          <w:snapToGrid w:val="0"/>
          <w:color w:val="000000"/>
          <w:kern w:val="0"/>
          <w:sz w:val="32"/>
          <w:szCs w:val="32"/>
        </w:rPr>
      </w:pPr>
      <w:r>
        <w:rPr>
          <w:rFonts w:hint="eastAsia" w:hAnsi="黑体" w:eastAsia="黑体"/>
          <w:snapToGrid w:val="0"/>
          <w:color w:val="000000"/>
          <w:kern w:val="0"/>
          <w:sz w:val="32"/>
          <w:szCs w:val="32"/>
        </w:rPr>
        <w:t>四、作品要求</w:t>
      </w:r>
    </w:p>
    <w:p>
      <w:pPr>
        <w:overflowPunct w:val="0"/>
        <w:autoSpaceDE w:val="0"/>
        <w:autoSpaceDN w:val="0"/>
        <w:adjustRightInd w:val="0"/>
        <w:snapToGrid w:val="0"/>
        <w:spacing w:line="570" w:lineRule="exact"/>
        <w:ind w:firstLine="641"/>
        <w:rPr>
          <w:rFonts w:hint="eastAsia" w:eastAsia="楷体_GB2312"/>
          <w:b/>
          <w:snapToGrid w:val="0"/>
          <w:color w:val="000000"/>
          <w:kern w:val="0"/>
          <w:sz w:val="32"/>
          <w:szCs w:val="32"/>
        </w:rPr>
      </w:pPr>
      <w:r>
        <w:rPr>
          <w:rFonts w:hint="eastAsia" w:eastAsia="楷体_GB2312"/>
          <w:b/>
          <w:snapToGrid w:val="0"/>
          <w:color w:val="000000"/>
          <w:kern w:val="0"/>
          <w:sz w:val="32"/>
          <w:szCs w:val="32"/>
        </w:rPr>
        <w:t>1. 开发工具</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开发工具需使用具有国内自主知识产权的编程工具和平台畅学HappyCoding创作作品。</w:t>
      </w:r>
    </w:p>
    <w:p>
      <w:pPr>
        <w:overflowPunct w:val="0"/>
        <w:autoSpaceDE w:val="0"/>
        <w:autoSpaceDN w:val="0"/>
        <w:adjustRightInd w:val="0"/>
        <w:snapToGrid w:val="0"/>
        <w:spacing w:line="550" w:lineRule="exact"/>
        <w:ind w:firstLine="641"/>
        <w:rPr>
          <w:rFonts w:hint="eastAsia" w:eastAsia="楷体_GB2312"/>
          <w:b/>
          <w:snapToGrid w:val="0"/>
          <w:color w:val="000000"/>
          <w:kern w:val="0"/>
          <w:sz w:val="32"/>
          <w:szCs w:val="32"/>
        </w:rPr>
      </w:pPr>
      <w:r>
        <w:rPr>
          <w:rFonts w:hint="eastAsia" w:eastAsia="楷体_GB2312"/>
          <w:b/>
          <w:snapToGrid w:val="0"/>
          <w:color w:val="000000"/>
          <w:kern w:val="0"/>
          <w:sz w:val="32"/>
          <w:szCs w:val="32"/>
        </w:rPr>
        <w:t>2. 作品原创</w:t>
      </w:r>
    </w:p>
    <w:p>
      <w:pPr>
        <w:overflowPunct w:val="0"/>
        <w:autoSpaceDE w:val="0"/>
        <w:autoSpaceDN w:val="0"/>
        <w:adjustRightInd w:val="0"/>
        <w:snapToGrid w:val="0"/>
        <w:spacing w:line="55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作品必须为作者原创，无版权争议。若发现涉嫌抄袭或侵犯他人著作权的行为，一律取消评奖资格。如涉及作品原创问题的版权纠纷，由申报者承担责任。</w:t>
      </w:r>
    </w:p>
    <w:p>
      <w:pPr>
        <w:overflowPunct w:val="0"/>
        <w:autoSpaceDE w:val="0"/>
        <w:autoSpaceDN w:val="0"/>
        <w:adjustRightInd w:val="0"/>
        <w:snapToGrid w:val="0"/>
        <w:spacing w:line="550" w:lineRule="exact"/>
        <w:ind w:firstLine="641"/>
        <w:rPr>
          <w:rFonts w:hint="eastAsia" w:eastAsia="楷体_GB2312"/>
          <w:b/>
          <w:snapToGrid w:val="0"/>
          <w:color w:val="000000"/>
          <w:kern w:val="0"/>
          <w:sz w:val="32"/>
          <w:szCs w:val="32"/>
        </w:rPr>
      </w:pPr>
      <w:r>
        <w:rPr>
          <w:rFonts w:hint="eastAsia" w:eastAsia="楷体_GB2312"/>
          <w:b/>
          <w:snapToGrid w:val="0"/>
          <w:color w:val="000000"/>
          <w:kern w:val="0"/>
          <w:sz w:val="32"/>
          <w:szCs w:val="32"/>
        </w:rPr>
        <w:t>3. 创新创造</w:t>
      </w:r>
    </w:p>
    <w:p>
      <w:pPr>
        <w:overflowPunct w:val="0"/>
        <w:autoSpaceDE w:val="0"/>
        <w:autoSpaceDN w:val="0"/>
        <w:adjustRightInd w:val="0"/>
        <w:snapToGrid w:val="0"/>
        <w:spacing w:line="55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作品主题鲜明，创意独特，表达形式新颖，构思巧妙，充分发挥想象力。</w:t>
      </w:r>
    </w:p>
    <w:p>
      <w:pPr>
        <w:overflowPunct w:val="0"/>
        <w:autoSpaceDE w:val="0"/>
        <w:autoSpaceDN w:val="0"/>
        <w:adjustRightInd w:val="0"/>
        <w:snapToGrid w:val="0"/>
        <w:spacing w:line="550" w:lineRule="exact"/>
        <w:ind w:firstLine="641"/>
        <w:rPr>
          <w:rFonts w:hint="eastAsia" w:eastAsia="楷体_GB2312"/>
          <w:b/>
          <w:snapToGrid w:val="0"/>
          <w:color w:val="000000"/>
          <w:kern w:val="0"/>
          <w:sz w:val="32"/>
          <w:szCs w:val="32"/>
        </w:rPr>
      </w:pPr>
      <w:r>
        <w:rPr>
          <w:rFonts w:hint="eastAsia" w:eastAsia="楷体_GB2312"/>
          <w:b/>
          <w:snapToGrid w:val="0"/>
          <w:color w:val="000000"/>
          <w:kern w:val="0"/>
          <w:sz w:val="32"/>
          <w:szCs w:val="32"/>
        </w:rPr>
        <w:t>4. 构思设计</w:t>
      </w:r>
    </w:p>
    <w:p>
      <w:pPr>
        <w:overflowPunct w:val="0"/>
        <w:autoSpaceDE w:val="0"/>
        <w:autoSpaceDN w:val="0"/>
        <w:adjustRightInd w:val="0"/>
        <w:snapToGrid w:val="0"/>
        <w:spacing w:line="55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作品构思完整，内容主题清晰，有始有终；创意来源于学习与生活，积极健康，反映青少年的年龄心智特点和玩乐思维。</w:t>
      </w:r>
    </w:p>
    <w:p>
      <w:pPr>
        <w:overflowPunct w:val="0"/>
        <w:autoSpaceDE w:val="0"/>
        <w:autoSpaceDN w:val="0"/>
        <w:adjustRightInd w:val="0"/>
        <w:snapToGrid w:val="0"/>
        <w:spacing w:line="550" w:lineRule="exact"/>
        <w:ind w:firstLine="641"/>
        <w:rPr>
          <w:rFonts w:hint="eastAsia" w:eastAsia="楷体_GB2312"/>
          <w:b/>
          <w:snapToGrid w:val="0"/>
          <w:color w:val="000000"/>
          <w:kern w:val="0"/>
          <w:sz w:val="32"/>
          <w:szCs w:val="32"/>
        </w:rPr>
      </w:pPr>
      <w:r>
        <w:rPr>
          <w:rFonts w:hint="eastAsia" w:eastAsia="楷体_GB2312"/>
          <w:b/>
          <w:snapToGrid w:val="0"/>
          <w:color w:val="000000"/>
          <w:kern w:val="0"/>
          <w:sz w:val="32"/>
          <w:szCs w:val="32"/>
        </w:rPr>
        <w:t>5. 用户体验</w:t>
      </w:r>
    </w:p>
    <w:p>
      <w:pPr>
        <w:overflowPunct w:val="0"/>
        <w:autoSpaceDE w:val="0"/>
        <w:autoSpaceDN w:val="0"/>
        <w:adjustRightInd w:val="0"/>
        <w:snapToGrid w:val="0"/>
        <w:spacing w:line="55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观看或操作流程简易，多余步骤；人机交互顺畅。</w:t>
      </w:r>
    </w:p>
    <w:p>
      <w:pPr>
        <w:overflowPunct w:val="0"/>
        <w:autoSpaceDE w:val="0"/>
        <w:autoSpaceDN w:val="0"/>
        <w:adjustRightInd w:val="0"/>
        <w:snapToGrid w:val="0"/>
        <w:spacing w:line="550" w:lineRule="exact"/>
        <w:ind w:firstLine="641"/>
        <w:rPr>
          <w:rFonts w:hint="eastAsia" w:eastAsia="楷体_GB2312"/>
          <w:b/>
          <w:snapToGrid w:val="0"/>
          <w:color w:val="000000"/>
          <w:kern w:val="0"/>
          <w:sz w:val="32"/>
          <w:szCs w:val="32"/>
        </w:rPr>
      </w:pPr>
      <w:r>
        <w:rPr>
          <w:rFonts w:hint="eastAsia" w:eastAsia="楷体_GB2312"/>
          <w:b/>
          <w:snapToGrid w:val="0"/>
          <w:color w:val="000000"/>
          <w:kern w:val="0"/>
          <w:sz w:val="32"/>
          <w:szCs w:val="32"/>
        </w:rPr>
        <w:t>6. 艺术审美</w:t>
      </w:r>
    </w:p>
    <w:p>
      <w:pPr>
        <w:overflowPunct w:val="0"/>
        <w:autoSpaceDE w:val="0"/>
        <w:autoSpaceDN w:val="0"/>
        <w:adjustRightInd w:val="0"/>
        <w:snapToGrid w:val="0"/>
        <w:spacing w:line="55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界面美观、布局合理，给人以审美愉悦和审美享受；角色造型生动丰富，动画动效协调自然，音乐音效使用恰到好处；运用的素材有实际意义，充分表现主题。</w:t>
      </w:r>
    </w:p>
    <w:p>
      <w:pPr>
        <w:overflowPunct w:val="0"/>
        <w:autoSpaceDE w:val="0"/>
        <w:autoSpaceDN w:val="0"/>
        <w:adjustRightInd w:val="0"/>
        <w:snapToGrid w:val="0"/>
        <w:spacing w:line="550" w:lineRule="exact"/>
        <w:ind w:firstLine="641"/>
        <w:rPr>
          <w:rFonts w:hint="eastAsia" w:eastAsia="楷体_GB2312"/>
          <w:b/>
          <w:snapToGrid w:val="0"/>
          <w:color w:val="000000"/>
          <w:kern w:val="0"/>
          <w:sz w:val="32"/>
          <w:szCs w:val="32"/>
        </w:rPr>
      </w:pPr>
      <w:r>
        <w:rPr>
          <w:rFonts w:hint="eastAsia" w:eastAsia="楷体_GB2312"/>
          <w:b/>
          <w:snapToGrid w:val="0"/>
          <w:color w:val="000000"/>
          <w:kern w:val="0"/>
          <w:sz w:val="32"/>
          <w:szCs w:val="32"/>
        </w:rPr>
        <w:t>7. 程序技术</w:t>
      </w:r>
    </w:p>
    <w:p>
      <w:pPr>
        <w:overflowPunct w:val="0"/>
        <w:autoSpaceDE w:val="0"/>
        <w:autoSpaceDN w:val="0"/>
        <w:adjustRightInd w:val="0"/>
        <w:snapToGrid w:val="0"/>
        <w:spacing w:line="55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合理正确地使用编程技术，程序运行稳定、流畅、高效，无明显错误；程序结构划分合理，代码编写规范，清晰易读；通过多元、合理的算法解决复杂的计算问题，实现程序的丰富效果。</w:t>
      </w:r>
    </w:p>
    <w:p>
      <w:pPr>
        <w:overflowPunct w:val="0"/>
        <w:autoSpaceDE w:val="0"/>
        <w:autoSpaceDN w:val="0"/>
        <w:adjustRightInd w:val="0"/>
        <w:snapToGrid w:val="0"/>
        <w:spacing w:line="550" w:lineRule="exact"/>
        <w:ind w:firstLine="641"/>
        <w:rPr>
          <w:rFonts w:hint="eastAsia" w:eastAsia="楷体_GB2312"/>
          <w:b/>
          <w:snapToGrid w:val="0"/>
          <w:color w:val="000000"/>
          <w:kern w:val="0"/>
          <w:sz w:val="32"/>
          <w:szCs w:val="32"/>
        </w:rPr>
      </w:pPr>
      <w:r>
        <w:rPr>
          <w:rFonts w:hint="eastAsia" w:eastAsia="楷体_GB2312"/>
          <w:b/>
          <w:snapToGrid w:val="0"/>
          <w:color w:val="000000"/>
          <w:kern w:val="0"/>
          <w:sz w:val="32"/>
          <w:szCs w:val="32"/>
        </w:rPr>
        <w:t>8. 参赛作品的著作权归作者所有，使用权由作者与主办单位共享，主办单位有权出版、展示、宣传参赛作品。</w:t>
      </w:r>
    </w:p>
    <w:p>
      <w:pPr>
        <w:overflowPunct w:val="0"/>
        <w:autoSpaceDE w:val="0"/>
        <w:autoSpaceDN w:val="0"/>
        <w:adjustRightInd w:val="0"/>
        <w:snapToGrid w:val="0"/>
        <w:spacing w:line="550" w:lineRule="exact"/>
        <w:ind w:firstLine="641"/>
        <w:rPr>
          <w:rFonts w:hint="eastAsia" w:hAnsi="黑体" w:eastAsia="黑体"/>
          <w:snapToGrid w:val="0"/>
          <w:color w:val="000000"/>
          <w:kern w:val="0"/>
          <w:sz w:val="32"/>
          <w:szCs w:val="32"/>
        </w:rPr>
      </w:pPr>
      <w:r>
        <w:rPr>
          <w:rFonts w:hint="eastAsia" w:hAnsi="黑体" w:eastAsia="黑体"/>
          <w:snapToGrid w:val="0"/>
          <w:color w:val="000000"/>
          <w:kern w:val="0"/>
          <w:sz w:val="32"/>
          <w:szCs w:val="32"/>
        </w:rPr>
        <w:t>五、作品申报</w:t>
      </w:r>
    </w:p>
    <w:p>
      <w:pPr>
        <w:overflowPunct w:val="0"/>
        <w:autoSpaceDE w:val="0"/>
        <w:autoSpaceDN w:val="0"/>
        <w:adjustRightInd w:val="0"/>
        <w:snapToGrid w:val="0"/>
        <w:spacing w:line="550" w:lineRule="exact"/>
        <w:ind w:firstLine="641"/>
        <w:rPr>
          <w:rFonts w:hint="eastAsia" w:eastAsia="楷体_GB2312"/>
          <w:b/>
          <w:snapToGrid w:val="0"/>
          <w:color w:val="000000"/>
          <w:kern w:val="0"/>
          <w:sz w:val="32"/>
          <w:szCs w:val="32"/>
        </w:rPr>
      </w:pPr>
      <w:r>
        <w:rPr>
          <w:rFonts w:hint="eastAsia" w:eastAsia="楷体_GB2312"/>
          <w:b/>
          <w:snapToGrid w:val="0"/>
          <w:color w:val="000000"/>
          <w:kern w:val="0"/>
          <w:sz w:val="32"/>
          <w:szCs w:val="32"/>
        </w:rPr>
        <w:t>（一）使用畅学HappyCoding创作后，将作品提交。</w:t>
      </w:r>
    </w:p>
    <w:p>
      <w:pPr>
        <w:overflowPunct w:val="0"/>
        <w:autoSpaceDE w:val="0"/>
        <w:autoSpaceDN w:val="0"/>
        <w:adjustRightInd w:val="0"/>
        <w:snapToGrid w:val="0"/>
        <w:spacing w:line="550" w:lineRule="exact"/>
        <w:ind w:firstLine="641"/>
        <w:rPr>
          <w:rFonts w:hint="eastAsia" w:eastAsia="楷体_GB2312"/>
          <w:b/>
          <w:snapToGrid w:val="0"/>
          <w:color w:val="000000"/>
          <w:kern w:val="0"/>
          <w:sz w:val="32"/>
          <w:szCs w:val="32"/>
        </w:rPr>
      </w:pPr>
      <w:r>
        <w:rPr>
          <w:rFonts w:hint="eastAsia" w:eastAsia="楷体_GB2312"/>
          <w:b/>
          <w:snapToGrid w:val="0"/>
          <w:color w:val="000000"/>
          <w:kern w:val="0"/>
          <w:sz w:val="32"/>
          <w:szCs w:val="32"/>
        </w:rPr>
        <w:t>（二）作品说明文档。申报时填写相关作品说明，包括：</w:t>
      </w:r>
    </w:p>
    <w:p>
      <w:pPr>
        <w:overflowPunct w:val="0"/>
        <w:autoSpaceDE w:val="0"/>
        <w:autoSpaceDN w:val="0"/>
        <w:adjustRightInd w:val="0"/>
        <w:snapToGrid w:val="0"/>
        <w:spacing w:line="55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1. 明确的主题，作品的设计目标，包括：功能需求、探究目的或待解决的问题，作品本身要体现出对目标的响应，能够展现主题内涵、实现功能需求、总结探究结论或解决问题。如果作品目标描述不清晰、或作品未能体现出对目标的完成，则不应获得更多分数。</w:t>
      </w:r>
    </w:p>
    <w:p>
      <w:pPr>
        <w:overflowPunct w:val="0"/>
        <w:autoSpaceDE w:val="0"/>
        <w:autoSpaceDN w:val="0"/>
        <w:adjustRightInd w:val="0"/>
        <w:snapToGrid w:val="0"/>
        <w:spacing w:line="55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2. 编程思维与技巧。选手需为角色、场景等主要应用元素绘制流程、逻辑和功能图，如使用特殊的编程技巧或计算方法也需单独详细说明。</w:t>
      </w:r>
    </w:p>
    <w:p>
      <w:pPr>
        <w:overflowPunct w:val="0"/>
        <w:autoSpaceDE w:val="0"/>
        <w:autoSpaceDN w:val="0"/>
        <w:adjustRightInd w:val="0"/>
        <w:snapToGrid w:val="0"/>
        <w:spacing w:line="55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3. 素材原创与引用要求。如果选手使用了非原创的图形、图片、音频素材，需明确标注引用来源或创作者，标注明确才属于合格作品。同时鼓励创作和使用原创素材，可以考虑给予原创素材适当加分。</w:t>
      </w:r>
    </w:p>
    <w:p>
      <w:pPr>
        <w:overflowPunct w:val="0"/>
        <w:autoSpaceDE w:val="0"/>
        <w:autoSpaceDN w:val="0"/>
        <w:adjustRightInd w:val="0"/>
        <w:snapToGrid w:val="0"/>
        <w:spacing w:line="55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4. 拍摄作品阐述视频。内容包括创作思路、过程等，拍摄时长控制在1分半钟（90秒）以内，格式为MP4。</w:t>
      </w:r>
    </w:p>
    <w:p>
      <w:pPr>
        <w:overflowPunct w:val="0"/>
        <w:autoSpaceDE w:val="0"/>
        <w:autoSpaceDN w:val="0"/>
        <w:adjustRightInd w:val="0"/>
        <w:snapToGrid w:val="0"/>
        <w:spacing w:line="55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5. 运行作品所需的国产编程软件说明，包含安装、运行说明文档。</w:t>
      </w:r>
    </w:p>
    <w:p>
      <w:pPr>
        <w:overflowPunct w:val="0"/>
        <w:autoSpaceDE w:val="0"/>
        <w:autoSpaceDN w:val="0"/>
        <w:adjustRightInd w:val="0"/>
        <w:snapToGrid w:val="0"/>
        <w:spacing w:line="55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6. 原创声明，写明“作品为本人原创，同意竞赛组委会对参赛作品进行公开展示！声明人：xxx学校 姓名：xxx”，纸质版手写附加签名后，拍照成图片，与作品和视频压缩为 zip 文件上传提交。</w:t>
      </w:r>
    </w:p>
    <w:p>
      <w:pPr>
        <w:overflowPunct w:val="0"/>
        <w:autoSpaceDE w:val="0"/>
        <w:autoSpaceDN w:val="0"/>
        <w:adjustRightInd w:val="0"/>
        <w:snapToGrid w:val="0"/>
        <w:spacing w:before="240" w:after="240" w:line="570" w:lineRule="exact"/>
        <w:jc w:val="center"/>
        <w:rPr>
          <w:rFonts w:hint="eastAsia" w:eastAsia="黑体"/>
          <w:bCs/>
          <w:snapToGrid w:val="0"/>
          <w:color w:val="000000"/>
          <w:kern w:val="0"/>
          <w:sz w:val="32"/>
          <w:szCs w:val="32"/>
        </w:rPr>
      </w:pPr>
      <w:r>
        <w:rPr>
          <w:rFonts w:hint="eastAsia" w:eastAsia="黑体"/>
          <w:bCs/>
          <w:snapToGrid w:val="0"/>
          <w:color w:val="000000"/>
          <w:kern w:val="0"/>
          <w:sz w:val="32"/>
          <w:szCs w:val="32"/>
        </w:rPr>
        <w:t>Python创意编程参赛办法</w:t>
      </w:r>
    </w:p>
    <w:p>
      <w:pPr>
        <w:overflowPunct w:val="0"/>
        <w:autoSpaceDE w:val="0"/>
        <w:autoSpaceDN w:val="0"/>
        <w:adjustRightInd w:val="0"/>
        <w:snapToGrid w:val="0"/>
        <w:spacing w:line="570" w:lineRule="exact"/>
        <w:ind w:firstLine="641"/>
        <w:rPr>
          <w:rFonts w:hint="eastAsia" w:hAnsi="黑体" w:eastAsia="黑体"/>
          <w:snapToGrid w:val="0"/>
          <w:color w:val="000000"/>
          <w:kern w:val="0"/>
          <w:sz w:val="32"/>
          <w:szCs w:val="32"/>
        </w:rPr>
      </w:pPr>
      <w:r>
        <w:rPr>
          <w:rFonts w:hint="eastAsia" w:hAnsi="黑体" w:eastAsia="黑体"/>
          <w:snapToGrid w:val="0"/>
          <w:color w:val="000000"/>
          <w:kern w:val="0"/>
          <w:sz w:val="32"/>
          <w:szCs w:val="32"/>
        </w:rPr>
        <w:t>一、参赛对象</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Python 创意编程比赛设初中组和高中组。常州市各初中、高中在校学生均以个人名义报名参加。</w:t>
      </w:r>
      <w:r>
        <w:rPr>
          <w:rFonts w:hint="eastAsia" w:eastAsia="仿宋_GB2312"/>
          <w:snapToGrid w:val="0"/>
          <w:color w:val="000000"/>
          <w:kern w:val="0"/>
          <w:sz w:val="32"/>
          <w:szCs w:val="32"/>
        </w:rPr>
        <w:fldChar w:fldCharType="begin"/>
      </w:r>
      <w:r>
        <w:rPr>
          <w:rFonts w:hint="eastAsia" w:eastAsia="仿宋_GB2312"/>
          <w:snapToGrid w:val="0"/>
          <w:color w:val="000000"/>
          <w:kern w:val="0"/>
          <w:sz w:val="32"/>
          <w:szCs w:val="32"/>
        </w:rPr>
        <w:instrText xml:space="preserve"> HYPERLINK "http://aisc.xiaoxiaotong.org/2018%E9%94%9B%E5%A4%8B%E5%A7%A4%E9%8D%9A%E5%B6%85%E5%BC%AC%E7%92%A7%E6%B6%96%E2%82%AC%E5%82%99%E7%B6%94%E9%8D%9D%E4%BD%BA%E6%95%B5%E9%8E%B6%E3%83%A6%E6%A4%82%E9%97%82%E7%BF%A0%E8%B4%9F8%E9%8F%88?0-31" </w:instrText>
      </w:r>
      <w:r>
        <w:rPr>
          <w:rFonts w:hint="eastAsia" w:eastAsia="仿宋_GB2312"/>
          <w:snapToGrid w:val="0"/>
          <w:color w:val="000000"/>
          <w:kern w:val="0"/>
          <w:sz w:val="32"/>
          <w:szCs w:val="32"/>
        </w:rPr>
        <w:fldChar w:fldCharType="separate"/>
      </w:r>
      <w:r>
        <w:rPr>
          <w:rFonts w:hint="eastAsia" w:eastAsia="仿宋_GB2312"/>
          <w:snapToGrid w:val="0"/>
          <w:color w:val="000000"/>
          <w:kern w:val="0"/>
          <w:sz w:val="32"/>
          <w:szCs w:val="32"/>
        </w:rPr>
        <w:t>每</w:t>
      </w:r>
      <w:r>
        <w:rPr>
          <w:rFonts w:hint="eastAsia" w:eastAsia="仿宋_GB2312"/>
          <w:snapToGrid w:val="0"/>
          <w:color w:val="000000"/>
          <w:kern w:val="0"/>
          <w:sz w:val="32"/>
          <w:szCs w:val="32"/>
        </w:rPr>
        <w:fldChar w:fldCharType="end"/>
      </w:r>
      <w:r>
        <w:rPr>
          <w:rFonts w:hint="eastAsia" w:eastAsia="仿宋_GB2312"/>
          <w:snapToGrid w:val="0"/>
          <w:color w:val="000000"/>
          <w:kern w:val="0"/>
          <w:sz w:val="32"/>
          <w:szCs w:val="32"/>
        </w:rPr>
        <w:t>人限报1项作品，每项作品限1名指导教师。</w:t>
      </w:r>
    </w:p>
    <w:p>
      <w:pPr>
        <w:overflowPunct w:val="0"/>
        <w:autoSpaceDE w:val="0"/>
        <w:autoSpaceDN w:val="0"/>
        <w:adjustRightInd w:val="0"/>
        <w:snapToGrid w:val="0"/>
        <w:spacing w:line="570" w:lineRule="exact"/>
        <w:ind w:firstLine="641"/>
        <w:rPr>
          <w:rFonts w:hint="eastAsia" w:hAnsi="黑体" w:eastAsia="黑体"/>
          <w:snapToGrid w:val="0"/>
          <w:color w:val="000000"/>
          <w:kern w:val="0"/>
          <w:sz w:val="32"/>
          <w:szCs w:val="32"/>
        </w:rPr>
      </w:pPr>
      <w:r>
        <w:rPr>
          <w:rFonts w:hint="eastAsia" w:hAnsi="黑体" w:eastAsia="黑体"/>
          <w:snapToGrid w:val="0"/>
          <w:color w:val="000000"/>
          <w:kern w:val="0"/>
          <w:sz w:val="32"/>
          <w:szCs w:val="32"/>
        </w:rPr>
        <w:t>二、参赛形式</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比赛分初评和终评两个阶段，初评以线上形式进行作品申报和评审，终评以线下形式开展。</w:t>
      </w:r>
    </w:p>
    <w:p>
      <w:pPr>
        <w:overflowPunct w:val="0"/>
        <w:autoSpaceDE w:val="0"/>
        <w:autoSpaceDN w:val="0"/>
        <w:adjustRightInd w:val="0"/>
        <w:snapToGrid w:val="0"/>
        <w:spacing w:line="570" w:lineRule="exact"/>
        <w:ind w:firstLine="641"/>
        <w:rPr>
          <w:rFonts w:hint="eastAsia" w:hAnsi="黑体" w:eastAsia="黑体"/>
          <w:snapToGrid w:val="0"/>
          <w:color w:val="000000"/>
          <w:kern w:val="0"/>
          <w:sz w:val="32"/>
          <w:szCs w:val="32"/>
        </w:rPr>
      </w:pPr>
      <w:r>
        <w:rPr>
          <w:rFonts w:hint="eastAsia" w:hAnsi="黑体" w:eastAsia="黑体"/>
          <w:snapToGrid w:val="0"/>
          <w:color w:val="000000"/>
          <w:kern w:val="0"/>
          <w:sz w:val="32"/>
          <w:szCs w:val="32"/>
        </w:rPr>
        <w:t>三、作品类型</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楷体_GB2312"/>
          <w:b/>
          <w:snapToGrid w:val="0"/>
          <w:color w:val="000000"/>
          <w:kern w:val="0"/>
          <w:sz w:val="32"/>
          <w:szCs w:val="32"/>
        </w:rPr>
        <w:t>1. 科学探索类：</w:t>
      </w:r>
      <w:r>
        <w:rPr>
          <w:rFonts w:hint="eastAsia" w:eastAsia="仿宋_GB2312"/>
          <w:snapToGrid w:val="0"/>
          <w:color w:val="000000"/>
          <w:kern w:val="0"/>
          <w:sz w:val="32"/>
          <w:szCs w:val="32"/>
        </w:rPr>
        <w:t>数学对象可视化、现实过程模拟仿真、科学实验等各学科的趣味性展示与探究。</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楷体_GB2312"/>
          <w:b/>
          <w:snapToGrid w:val="0"/>
          <w:color w:val="000000"/>
          <w:kern w:val="0"/>
          <w:sz w:val="32"/>
          <w:szCs w:val="32"/>
        </w:rPr>
        <w:t>2. 实用工具类：</w:t>
      </w:r>
      <w:r>
        <w:rPr>
          <w:rFonts w:hint="eastAsia" w:eastAsia="仿宋_GB2312"/>
          <w:snapToGrid w:val="0"/>
          <w:color w:val="000000"/>
          <w:kern w:val="0"/>
          <w:sz w:val="32"/>
          <w:szCs w:val="32"/>
        </w:rPr>
        <w:t>有实用价值、能解决学习生活中的实际问题、提高学习工作效率的程序应用工具。</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楷体_GB2312"/>
          <w:b/>
          <w:snapToGrid w:val="0"/>
          <w:color w:val="000000"/>
          <w:kern w:val="0"/>
          <w:sz w:val="32"/>
          <w:szCs w:val="32"/>
        </w:rPr>
        <w:t>3. 数字艺术类：</w:t>
      </w:r>
      <w:r>
        <w:rPr>
          <w:rFonts w:hint="eastAsia" w:eastAsia="仿宋_GB2312"/>
          <w:snapToGrid w:val="0"/>
          <w:color w:val="000000"/>
          <w:kern w:val="0"/>
          <w:sz w:val="32"/>
          <w:szCs w:val="32"/>
        </w:rPr>
        <w:t>通过程序生成和展示视觉艺术，具备创意、美感和互动性。</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楷体_GB2312"/>
          <w:b/>
          <w:snapToGrid w:val="0"/>
          <w:color w:val="000000"/>
          <w:kern w:val="0"/>
          <w:sz w:val="32"/>
          <w:szCs w:val="32"/>
        </w:rPr>
        <w:t>4. 互动游戏类：</w:t>
      </w:r>
      <w:r>
        <w:rPr>
          <w:rFonts w:hint="eastAsia" w:eastAsia="仿宋_GB2312"/>
          <w:snapToGrid w:val="0"/>
          <w:color w:val="000000"/>
          <w:kern w:val="0"/>
          <w:sz w:val="32"/>
          <w:szCs w:val="32"/>
        </w:rPr>
        <w:t>各种竞技类、探险类、角色扮演类、球类、棋牌类游戏等。</w:t>
      </w:r>
    </w:p>
    <w:p>
      <w:pPr>
        <w:overflowPunct w:val="0"/>
        <w:autoSpaceDE w:val="0"/>
        <w:autoSpaceDN w:val="0"/>
        <w:adjustRightInd w:val="0"/>
        <w:snapToGrid w:val="0"/>
        <w:spacing w:line="570" w:lineRule="exact"/>
        <w:ind w:firstLine="641"/>
        <w:rPr>
          <w:rFonts w:hint="eastAsia" w:hAnsi="黑体" w:eastAsia="黑体"/>
          <w:snapToGrid w:val="0"/>
          <w:color w:val="000000"/>
          <w:kern w:val="0"/>
          <w:sz w:val="32"/>
          <w:szCs w:val="32"/>
        </w:rPr>
      </w:pPr>
      <w:r>
        <w:rPr>
          <w:rFonts w:hint="eastAsia" w:hAnsi="黑体" w:eastAsia="黑体"/>
          <w:snapToGrid w:val="0"/>
          <w:color w:val="000000"/>
          <w:kern w:val="0"/>
          <w:sz w:val="32"/>
          <w:szCs w:val="32"/>
        </w:rPr>
        <w:t>四、作品要求</w:t>
      </w:r>
    </w:p>
    <w:p>
      <w:pPr>
        <w:overflowPunct w:val="0"/>
        <w:autoSpaceDE w:val="0"/>
        <w:autoSpaceDN w:val="0"/>
        <w:adjustRightInd w:val="0"/>
        <w:snapToGrid w:val="0"/>
        <w:spacing w:line="570" w:lineRule="exact"/>
        <w:ind w:firstLine="641"/>
        <w:rPr>
          <w:rFonts w:hint="eastAsia" w:eastAsia="楷体_GB2312"/>
          <w:b/>
          <w:snapToGrid w:val="0"/>
          <w:color w:val="000000"/>
          <w:kern w:val="0"/>
          <w:sz w:val="32"/>
          <w:szCs w:val="32"/>
        </w:rPr>
      </w:pPr>
      <w:r>
        <w:rPr>
          <w:rFonts w:hint="eastAsia" w:eastAsia="楷体_GB2312"/>
          <w:b/>
          <w:snapToGrid w:val="0"/>
          <w:color w:val="000000"/>
          <w:kern w:val="0"/>
          <w:sz w:val="32"/>
          <w:szCs w:val="32"/>
        </w:rPr>
        <w:t>1. 作品原创</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作品可借鉴已有程序作品，但必须体现创作者的思考和创新。如作品程序代码与已存在第三方作品相似度在90%以上，且未标明借鉴来源或未能证明原创性，一律取消评奖资格。</w:t>
      </w:r>
    </w:p>
    <w:p>
      <w:pPr>
        <w:overflowPunct w:val="0"/>
        <w:autoSpaceDE w:val="0"/>
        <w:autoSpaceDN w:val="0"/>
        <w:adjustRightInd w:val="0"/>
        <w:snapToGrid w:val="0"/>
        <w:spacing w:line="570" w:lineRule="exact"/>
        <w:ind w:firstLine="641"/>
        <w:rPr>
          <w:rFonts w:hint="eastAsia" w:eastAsia="楷体_GB2312"/>
          <w:b/>
          <w:snapToGrid w:val="0"/>
          <w:color w:val="000000"/>
          <w:kern w:val="0"/>
          <w:sz w:val="32"/>
          <w:szCs w:val="32"/>
        </w:rPr>
      </w:pPr>
      <w:r>
        <w:rPr>
          <w:rFonts w:hint="eastAsia" w:eastAsia="楷体_GB2312"/>
          <w:b/>
          <w:snapToGrid w:val="0"/>
          <w:color w:val="000000"/>
          <w:kern w:val="0"/>
          <w:sz w:val="32"/>
          <w:szCs w:val="32"/>
        </w:rPr>
        <w:t>2. 艺术展现</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作品充分展现计算机图形与计算机艺术特色，创意巧妙独</w:t>
      </w:r>
      <w:r>
        <w:rPr>
          <w:rFonts w:hint="eastAsia" w:eastAsia="仿宋_GB2312"/>
          <w:snapToGrid w:val="0"/>
          <w:color w:val="000000"/>
          <w:spacing w:val="-8"/>
          <w:kern w:val="0"/>
          <w:sz w:val="32"/>
          <w:szCs w:val="32"/>
        </w:rPr>
        <w:t>特，表现形式丰富。作品合理运用图形与色彩，创造愉悦审美感受。</w:t>
      </w:r>
    </w:p>
    <w:p>
      <w:pPr>
        <w:overflowPunct w:val="0"/>
        <w:autoSpaceDE w:val="0"/>
        <w:autoSpaceDN w:val="0"/>
        <w:adjustRightInd w:val="0"/>
        <w:snapToGrid w:val="0"/>
        <w:spacing w:line="570" w:lineRule="exact"/>
        <w:ind w:firstLine="641"/>
        <w:rPr>
          <w:rFonts w:hint="eastAsia" w:eastAsia="楷体_GB2312"/>
          <w:b/>
          <w:snapToGrid w:val="0"/>
          <w:color w:val="000000"/>
          <w:kern w:val="0"/>
          <w:sz w:val="32"/>
          <w:szCs w:val="32"/>
        </w:rPr>
      </w:pPr>
      <w:r>
        <w:rPr>
          <w:rFonts w:hint="eastAsia" w:eastAsia="楷体_GB2312"/>
          <w:b/>
          <w:snapToGrid w:val="0"/>
          <w:color w:val="000000"/>
          <w:kern w:val="0"/>
          <w:sz w:val="32"/>
          <w:szCs w:val="32"/>
        </w:rPr>
        <w:t>3. 交互体验</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作品的绘制过程流畅，富有创意。作品的交互设计简单明了，体验良好。作品内容主题清晰，易于理解。</w:t>
      </w:r>
    </w:p>
    <w:p>
      <w:pPr>
        <w:overflowPunct w:val="0"/>
        <w:autoSpaceDE w:val="0"/>
        <w:autoSpaceDN w:val="0"/>
        <w:adjustRightInd w:val="0"/>
        <w:snapToGrid w:val="0"/>
        <w:spacing w:line="570" w:lineRule="exact"/>
        <w:ind w:firstLine="641"/>
        <w:rPr>
          <w:rFonts w:hint="eastAsia" w:eastAsia="楷体_GB2312"/>
          <w:b/>
          <w:snapToGrid w:val="0"/>
          <w:color w:val="000000"/>
          <w:kern w:val="0"/>
          <w:sz w:val="32"/>
          <w:szCs w:val="32"/>
        </w:rPr>
      </w:pPr>
      <w:r>
        <w:rPr>
          <w:rFonts w:hint="eastAsia" w:eastAsia="楷体_GB2312"/>
          <w:b/>
          <w:snapToGrid w:val="0"/>
          <w:color w:val="000000"/>
          <w:kern w:val="0"/>
          <w:sz w:val="32"/>
          <w:szCs w:val="32"/>
        </w:rPr>
        <w:t>4. 程序技术</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程序能够正常运行，运行过程稳定、流畅、高效，无明显错误；程序结构划分合理，代码编写规范，清晰易读；巧妙利用计算思维与算法，创造独特创意体验。</w:t>
      </w:r>
    </w:p>
    <w:p>
      <w:pPr>
        <w:overflowPunct w:val="0"/>
        <w:autoSpaceDE w:val="0"/>
        <w:autoSpaceDN w:val="0"/>
        <w:adjustRightInd w:val="0"/>
        <w:snapToGrid w:val="0"/>
        <w:spacing w:line="570" w:lineRule="exact"/>
        <w:ind w:firstLine="641"/>
        <w:rPr>
          <w:rFonts w:hint="eastAsia" w:eastAsia="楷体_GB2312"/>
          <w:b/>
          <w:snapToGrid w:val="0"/>
          <w:color w:val="000000"/>
          <w:kern w:val="0"/>
          <w:sz w:val="32"/>
          <w:szCs w:val="32"/>
        </w:rPr>
      </w:pPr>
      <w:r>
        <w:rPr>
          <w:rFonts w:hint="eastAsia" w:eastAsia="楷体_GB2312"/>
          <w:b/>
          <w:snapToGrid w:val="0"/>
          <w:color w:val="000000"/>
          <w:kern w:val="0"/>
          <w:sz w:val="32"/>
          <w:szCs w:val="32"/>
        </w:rPr>
        <w:t>5. 参赛作品的著作权归作者所有，使用权由作者与主办单位共享，主办单位有权出版、展示、宣传参赛作品。</w:t>
      </w:r>
    </w:p>
    <w:p>
      <w:pPr>
        <w:overflowPunct w:val="0"/>
        <w:autoSpaceDE w:val="0"/>
        <w:autoSpaceDN w:val="0"/>
        <w:adjustRightInd w:val="0"/>
        <w:snapToGrid w:val="0"/>
        <w:spacing w:line="570" w:lineRule="exact"/>
        <w:ind w:firstLine="641"/>
        <w:rPr>
          <w:rFonts w:hint="eastAsia" w:hAnsi="黑体" w:eastAsia="黑体"/>
          <w:snapToGrid w:val="0"/>
          <w:color w:val="000000"/>
          <w:kern w:val="0"/>
          <w:sz w:val="32"/>
          <w:szCs w:val="32"/>
        </w:rPr>
      </w:pPr>
      <w:r>
        <w:rPr>
          <w:rFonts w:hint="eastAsia" w:hAnsi="黑体" w:eastAsia="黑体"/>
          <w:snapToGrid w:val="0"/>
          <w:color w:val="000000"/>
          <w:kern w:val="0"/>
          <w:sz w:val="32"/>
          <w:szCs w:val="32"/>
        </w:rPr>
        <w:t>五、作品申报</w:t>
      </w:r>
    </w:p>
    <w:p>
      <w:pPr>
        <w:overflowPunct w:val="0"/>
        <w:autoSpaceDE w:val="0"/>
        <w:autoSpaceDN w:val="0"/>
        <w:adjustRightInd w:val="0"/>
        <w:snapToGrid w:val="0"/>
        <w:spacing w:line="570" w:lineRule="exact"/>
        <w:ind w:firstLine="641"/>
        <w:rPr>
          <w:rFonts w:hint="eastAsia" w:eastAsia="楷体_GB2312"/>
          <w:b/>
          <w:snapToGrid w:val="0"/>
          <w:color w:val="000000"/>
          <w:kern w:val="0"/>
          <w:sz w:val="32"/>
          <w:szCs w:val="32"/>
        </w:rPr>
      </w:pPr>
      <w:r>
        <w:rPr>
          <w:rFonts w:hint="eastAsia" w:eastAsia="楷体_GB2312"/>
          <w:b/>
          <w:snapToGrid w:val="0"/>
          <w:color w:val="000000"/>
          <w:kern w:val="0"/>
          <w:sz w:val="32"/>
          <w:szCs w:val="32"/>
        </w:rPr>
        <w:t>（一）在线提交Python创意编程作品。运行环境主要包括：</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1. 标准版Python 3.7和有限的第三方模块。</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2. 要求作品为纯Python代码实现，采用标准鼠标键盘交互，不需要特殊硬件辅助。</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3. 作品在标准版Python 3.7中运行，并与操作系统无关，不依赖网络在线资源。</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4. 除了Python标准发行版自带的内置模块（如Turtle、Tkinter 等）之外，第三方模块仅限于：Numpy、Matplotlib、Jieba、Pillow、Pygame、Easygui。</w:t>
      </w:r>
    </w:p>
    <w:p>
      <w:pPr>
        <w:overflowPunct w:val="0"/>
        <w:autoSpaceDE w:val="0"/>
        <w:autoSpaceDN w:val="0"/>
        <w:adjustRightInd w:val="0"/>
        <w:snapToGrid w:val="0"/>
        <w:spacing w:line="570" w:lineRule="exact"/>
        <w:ind w:firstLine="641"/>
        <w:rPr>
          <w:rFonts w:eastAsia="楷体_GB2312"/>
          <w:b/>
          <w:snapToGrid w:val="0"/>
          <w:color w:val="000000"/>
          <w:kern w:val="0"/>
          <w:sz w:val="32"/>
          <w:szCs w:val="32"/>
        </w:rPr>
      </w:pPr>
      <w:r>
        <w:rPr>
          <w:rFonts w:eastAsia="楷体_GB2312"/>
          <w:b/>
          <w:snapToGrid w:val="0"/>
          <w:color w:val="000000"/>
          <w:kern w:val="0"/>
          <w:sz w:val="32"/>
          <w:szCs w:val="32"/>
        </w:rPr>
        <w:t>（二）申报作品材料。主要包括：</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1. 作品效果图，即作品的关键画面截图，或作品运行效果的最终截图；效果图必须与程序实际运行结果一致。如作品生成有随机性效果，则文档中要充分说明随机设计的用意。</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2. 作品主题，包括：作品的名称，作品的创意设计说明，作品本身能体现出对主题的阐释，能够展现主题内涵或内容。目标描述不清晰或展示目的不明确的作品会被扣分。</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3. 编程技巧说明。充分描述作品中所运用的编码技巧、程序算法或工程设计方法，可运用恰当的逻辑流程图配合解释。</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4. 参考与引用说明。如果选手作品借鉴或参考了已有的第三方作品，选手应在说明文档中注明所借鉴参考的代码出处，并详细说明自己的创意或创新之处。如与原作相比未能展现出足够的创新，作品应被扣分。</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5. 拍摄作品阐述视频。内容包括创作思路、过程等，拍摄时长控制在1分半钟（90秒）以内，格式为MP4。</w:t>
      </w:r>
    </w:p>
    <w:p>
      <w:pPr>
        <w:overflowPunct w:val="0"/>
        <w:autoSpaceDE w:val="0"/>
        <w:autoSpaceDN w:val="0"/>
        <w:adjustRightInd w:val="0"/>
        <w:snapToGrid w:val="0"/>
        <w:spacing w:line="570" w:lineRule="exact"/>
        <w:ind w:firstLine="641"/>
        <w:rPr>
          <w:rFonts w:hint="eastAsia" w:eastAsia="仿宋_GB2312"/>
          <w:snapToGrid w:val="0"/>
          <w:color w:val="000000"/>
          <w:kern w:val="0"/>
          <w:sz w:val="32"/>
          <w:szCs w:val="32"/>
        </w:rPr>
      </w:pPr>
      <w:r>
        <w:rPr>
          <w:rFonts w:hint="eastAsia" w:eastAsia="仿宋_GB2312"/>
          <w:snapToGrid w:val="0"/>
          <w:color w:val="000000"/>
          <w:kern w:val="0"/>
          <w:sz w:val="32"/>
          <w:szCs w:val="32"/>
        </w:rPr>
        <w:t>6. 原创声明，写明“作品为本人原创，同意竞赛组委会对参赛作品进行公开展示！声明人：xxx学校 姓名：xxx”，纸质版手写附加签名后，拍照成图片，与作品和视频压缩为zip文件上传提交。</w:t>
      </w:r>
    </w:p>
    <w:p>
      <w:r>
        <w:rPr>
          <w:rFonts w:ascii="仿宋_GB2312" w:hAnsi="宋体" w:eastAsia="仿宋_GB2312" w:cs="宋体"/>
          <w:snapToGrid w:val="0"/>
          <w:kern w:val="0"/>
          <w:sz w:val="32"/>
          <w:szCs w:val="32"/>
          <w:lang w:val="zh-CN" w:bidi="zh-CN"/>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MWZkNzJkNDgzODFmNTU0YTc0ZDg3MjNhNzcwODEifQ=="/>
  </w:docVars>
  <w:rsids>
    <w:rsidRoot w:val="5303408D"/>
    <w:rsid w:val="53034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napToGrid w:val="0"/>
      <w:jc w:val="center"/>
    </w:pPr>
    <w:rPr>
      <w:rFonts w:ascii="方正小标宋简体" w:eastAsia="方正小标宋简体"/>
      <w:sz w:val="44"/>
    </w:rPr>
  </w:style>
  <w:style w:type="paragraph" w:styleId="3">
    <w:name w:val="Normal (Web)"/>
    <w:basedOn w:val="1"/>
    <w:qFormat/>
    <w:uiPriority w:val="0"/>
    <w:pPr>
      <w:widowControl/>
      <w:spacing w:before="100" w:beforeLines="0" w:beforeAutospacing="1" w:after="225" w:afterLines="0"/>
      <w:jc w:val="left"/>
    </w:pPr>
    <w:rPr>
      <w:rFonts w:ascii="宋体" w:hAnsi="宋体" w:cs="宋体"/>
      <w:kern w:val="0"/>
      <w:sz w:val="24"/>
    </w:rPr>
  </w:style>
  <w:style w:type="paragraph" w:customStyle="1" w:styleId="6">
    <w:name w:val="封面"/>
    <w:basedOn w:val="3"/>
    <w:qFormat/>
    <w:uiPriority w:val="0"/>
    <w:pPr>
      <w:spacing w:after="100" w:afterAutospacing="1" w:line="360" w:lineRule="auto"/>
      <w:jc w:val="center"/>
    </w:pPr>
    <w:rPr>
      <w:rFonts w:eastAsia="仿宋"/>
      <w:sz w:val="36"/>
    </w:rPr>
  </w:style>
  <w:style w:type="paragraph" w:styleId="7">
    <w:name w:val="List Paragraph"/>
    <w:basedOn w:val="1"/>
    <w:qFormat/>
    <w:uiPriority w:val="99"/>
    <w:pPr>
      <w:ind w:firstLine="420" w:firstLineChars="200"/>
    </w:pPr>
    <w:rPr>
      <w:rFonts w:ascii="Calibri" w:hAnsi="Calibri"/>
      <w:szCs w:val="22"/>
    </w:rPr>
  </w:style>
  <w:style w:type="paragraph" w:customStyle="1" w:styleId="8">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3742</Words>
  <Characters>3993</Characters>
  <Lines>0</Lines>
  <Paragraphs>0</Paragraphs>
  <TotalTime>1</TotalTime>
  <ScaleCrop>false</ScaleCrop>
  <LinksUpToDate>false</LinksUpToDate>
  <CharactersWithSpaces>4057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2022-11-14T03:11:00Z</dcterms:created>
  <dc:creator>_NeverLand</dc:creator>
  <cp:lastModifiedBy>_NeverLand</cp:lastModifiedBy>
  <dcterms:modified xsi:type="dcterms:W3CDTF">2022-11-14T03:14:00Z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296F8E2D1F78404D8992843B88A9E053</vt:lpwstr>
  </property>
</Properties>
</file>